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887" w:rsidRPr="00047887" w:rsidRDefault="00047887" w:rsidP="00047887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1-тарау. ҚАЗАҚСТАН РЕСПУБЛИКАСЫНЫҢ МЕМЛЕКЕТТІК </w:t>
      </w:r>
      <w:proofErr w:type="gramStart"/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ӘМІЗДЕРІ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0" w:name="z3"/>
      <w:bookmarkEnd w:id="0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1-бап.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әміздері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Ту,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әміздері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табылады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-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ортасында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шұғылалы күн, оның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астында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қалықтап ұшқан қыран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бейнеленген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бұрышты көгілді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түсті мата. Тудың сабының тұсында ұлттық өрнек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жолақ тү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інде нақышталған.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үн, оның шұғыласы, қыран және ұлттық өрнек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алтын түстес. Тудың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ені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ұзындығының арақатынасы - 1:2.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 – дөңгелек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нысанды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көгілді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түс аясындағы шаңырақ (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киіз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үйдің жоғарғы күмбез тәрізді бөлігі) түрінде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бейнеленген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шаңырақты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айнала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күн сәулесіндей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тарап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уықтар шаншылған. Шаңырақтың оң жағы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сол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жағ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ында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аңыздардағы қанатты пырақтар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орналастырылған. Жоғарғы бө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ігінде – бес бұрышты көлемді жұлдыз, ал төменгі бөлігінде "QAZAQSTAN"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деген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жазу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бар.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ұлдыздың, шаңырақтың, уықтардың, аңыздардағы қанатты пырақтардың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сондай-ақ "QAZAQSTAN"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деген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жазу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– алтын түстес.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Гимні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- осы Конституциялық заңда көзделген жағдайларда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орындалатын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музыкалы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қ-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поэтикалық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туынды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эталондары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Резиденциясында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сақталады.</w:t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1-бапқа өзгеріс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– ҚР 29.06.2018 </w:t>
      </w:r>
      <w:hyperlink r:id="rId4" w:anchor="z359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162-VІ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 Конституциялы</w:t>
      </w:r>
      <w:proofErr w:type="gram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қ З</w:t>
      </w:r>
      <w:proofErr w:type="gram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аңы.</w:t>
      </w: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" w:name="z4"/>
      <w:bookmarkEnd w:id="1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2-бап.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мемлекеттiк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әміздерін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дайындауды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пайдалануды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реттейтiн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Қазақстан Республикасының заңнамасы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Ескерту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. Тақырып жаңа 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редакцияда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 - ҚР 2012.06.28 </w:t>
      </w:r>
      <w:hyperlink r:id="rId5" w:anchor="z3" w:history="1">
        <w:r w:rsidRPr="00047887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N 23-V</w:t>
        </w:r>
      </w:hyperlink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 жарияланғанынан 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кейiн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 күнтiзбелiк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енгiзiледi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) Конституциялы</w:t>
      </w:r>
      <w:proofErr w:type="gram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қ З</w:t>
      </w:r>
      <w:proofErr w:type="gram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аңымен.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әміздерін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дайындау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тәртібі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Конституциясында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осы Конституциялық заңда және Қазақстан Республикасының өзге 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нормативтік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құқықтық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актілерінде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айқындалады.</w:t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2-бапқа өзгеріс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- ҚР 2012.06.28 </w:t>
      </w:r>
      <w:hyperlink r:id="rId6" w:anchor="z3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N 23-V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жарияланғанынан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кейiн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күнтiзбелiк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енгiзiледi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 Конституциялы</w:t>
      </w:r>
      <w:proofErr w:type="gram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қ З</w:t>
      </w:r>
      <w:proofErr w:type="gram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аңымен.</w:t>
      </w: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2" w:name="z5"/>
      <w:bookmarkEnd w:id="2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3-бап.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әміздерін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бекіту</w:t>
      </w:r>
      <w:proofErr w:type="spellEnd"/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Мыналар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: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Туының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(осы Конституциялық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ңға </w:t>
      </w:r>
      <w:hyperlink r:id="rId7" w:anchor="z24" w:history="1">
        <w:r w:rsidRPr="00047887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1-қосымша</w:t>
        </w:r>
      </w:hyperlink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);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(осы Конституциялық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ңға </w:t>
      </w:r>
      <w:hyperlink r:id="rId8" w:anchor="z25" w:history="1">
        <w:r w:rsidRPr="00047887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2-қосымша</w:t>
        </w:r>
      </w:hyperlink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);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Гимнінің музыкалық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редакциясы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мәтіні (осы Конституциялық заңға </w:t>
      </w:r>
      <w:hyperlink r:id="rId9" w:anchor="z26" w:history="1">
        <w:r w:rsidRPr="00047887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3-қосымша</w:t>
        </w:r>
      </w:hyperlink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бекітілсін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2-тарау. ҚАЗАҚСТАН РЕСПУБЛИКАСЫНЫҢ МЕМЛЕКЕТТІК ТУЫ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3" w:name="z7"/>
      <w:bookmarkEnd w:id="3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4-бап.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Туын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тәртібі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мынадай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орындарда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міндетті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түрде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өтеріледі (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тігіледі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):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Резиденциясының, Парламентінің, Сенат пен Мәжілі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ің, Үкіметтің, министрліктердің,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Президентіне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тікелей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бағынатын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есеп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беретін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органдардың, олардың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ведомстволары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аумақтық бөлімшелерінің, Конституциялық Кеңестің, Қазақстан Республикасының Жоғарғы Соты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 xml:space="preserve">соттарының,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өкілді және атқарушы органдардың,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өзі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н-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өзі басқару органдарының,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ұйымдардың ғимараттарында, сондай-ақ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елшіліктерінің, халықаралық ұйымдардағы тұрақты өкілдіктерінің,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сауда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өкілдіктерінің,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шетелдегі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басқа 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мекемелерінің,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шетелдегі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мекемелерінің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басшылары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резиденцияларының ғимараттарында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сол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мемлекеттің протоколдық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практикасына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сәйкес кө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ік құралдарында - ұдайы;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Президентінің,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Парламенті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палаталары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төрағаларының, Премьер-Министрдің,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хатшының, Конституциялық Кеңес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өрағасының, Қазақстан Республикасының Жоғарғы Соты Төрағасының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соттары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төрағаларының, Орталық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сайлау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комиссиясы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Төрағасының, Қазақстан Республикасының Адам құқықтары жөнiндегi уәкiлінің, министрліктердің,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Президентiне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тiкелей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бағынатын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есеп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беретiн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органдардың, олардың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ведомстволары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аумақтық бө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імшелерінің басшыларының,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өкілді және атқарушы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органдар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басшыларының,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шетелдегі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мекемелері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басшыларының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кабинеттерінде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- ұдайы;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3)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Парламенті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Сенаты мен Мәжілісінің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бірлескен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бөлек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отырыстары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Парламенті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палаталарының, Үкіметтің үйлестіру және жұмыс органдарының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отырыстары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өтетін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Конституциялық Кеңесінің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отырыс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Жоғарғы Сотының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соттарының сот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мәжілісі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орталық,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өкілді және атқарушы органдардың,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Президентіне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тікелей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бағынатын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есеп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беретін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органдардың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отырысы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үкіметтік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наградалары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тапсырылатын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шетелдегі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мекемелерінің қабылдау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сондай-ақ бала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тууды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некені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тіркейтін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үй-жайларда - ұдайы;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органдардың ғимараттарында алғаш ашылған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салтанатты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жағдайда;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5)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егер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халықаралық құқық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нормалары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Қазақстан Республикасының халықаралық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шарттарында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көзделген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болса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Президентінің,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Парламенті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палаталары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төрағаларының,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Премьер-Министрінің және олардың өкілетті өкілдерінің қатысуымен халықаралық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форумдар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өтетін ғимараттарда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немесе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үй-жайларда;</w:t>
      </w:r>
      <w:proofErr w:type="gramEnd"/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5-1)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заңды тұлғалардың, ұлттық басқарушы холдингтердің, ұлттық холдингтердің, ұлттық компаниялардың, сондай-ақ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оларға қатысты жалғыз акционер (қатысушы)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табылатын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өзге 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акционерлік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қоғамдардың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жауапкершілігі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шектеулі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серіктестіктердің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нышандарға арналған экспозиция үшін бөлінген үй-жайларында (үй-жайларының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бө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ігінде);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6)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адамдар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Парламенті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палаталарының төрағалары,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Премьер-Министрі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мінген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теңіз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кемелерінде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ішкі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жүзу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кемелерінде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қа да қатынас құралдарында;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7)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тiркелген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кемелердiң бұ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қынындағы ту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ретiнде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-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белгiленген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тәртiппен;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8) Қазақстан Республикасының әскери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корабльдерi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кемелерiнде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- әскери жарғ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ылар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ға сәйкес;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9)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Қарулы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үштерінің әскери құрамаларында, бөлімдерінде, бөлімшелерінде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мекемелерінде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басқа да әскерлері мен әскери құралымдарында - Қазақстан Республикасының ұлттық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мерекелері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күндерінде, ант қабылдау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кезiнде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10) Қазақстан Республикасының Үкіметі айқындайтын тәртіппен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әміздері күнін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мерекелеу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салтанатты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рәсімдер, спорттық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іс-шаралар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 xml:space="preserve">      11)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жалпы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орта, кәсі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бастауыш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кәсіптік орта, кәсіптік жоғары және жоғары оқу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орнынан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кейінгі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кәсіптік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білім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беру бағдарламаларын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іске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асыратын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білім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беру ұйымдарында - жаңа оқу жылының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ашылу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оқу жылының аяқталу рәсімдері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12)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Республикасына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сапарлармен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келген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мемлекеттердің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басшыларымен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парламенттері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үкіметтерінің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басшыларымен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кездесу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Қарулы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үштердің құрамаларында, әскери бөлімдерінде, бөлімшелерінде,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мекемелерінде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басқа да әскерлер мен әскери құралымдарда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оның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орнату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) тәртібі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жалпы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әскери жарғыларда айқындалады.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Ғимараттарға тұрақты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тігілген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Туға тә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іктің қараңғы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мезгілінде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жарық түсіп тұруға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тиіс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да ғимараттарда (үй-жайларда) олардың иелерінің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еркі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бойынша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тігілуі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мүмкін.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оның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орнату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) тәртібін Қазақстан Республикасының Ү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іметі айқындайды.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2.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i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Туының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бейнесi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міндетті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түрде: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1)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Президентінің, Парламенттің, Үкіметтің, министрліктердің,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Президентіне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тікелей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бағынатын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есеп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беретiн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мемлекеттiк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органдардың және олардың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ведомстволары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аумақтық бөлімшелерінің,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Конституциялық Кеңесiнiң,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Жоғарғы Сотының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соттарының,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жергiлiктi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өкілді ж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әне атқарушы органдардың, сондай-ақ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шетелдегі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мекемелерінің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веб-сайттарында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Ү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іметі айқындайтын тәртіппен;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2) Қазақстан Республикасының әуе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кемелерінде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сондай-ақ ғарыш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аппараттарында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i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Тудың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бейнесi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өзге де материалдық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объектілерде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мүмкін.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3.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Мемлекеттiк</w:t>
      </w:r>
      <w:proofErr w:type="spellEnd"/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у оның көлемiне қарамастан ұлттық стандартқа сәйкес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келуге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тиiс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Мемлекеттiк</w:t>
      </w:r>
      <w:proofErr w:type="spellEnd"/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у ұлттық стандартқа сәйкес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келмеген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жағдайда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ол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Үкіметі айқындайтын тәртіппен ауыстырылуға және жойылуға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тиіс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Мемлекеттiк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Тудың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бейнесiн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қоғамдық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бірлестіктер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да ұйымдар туларының геральдикалық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негізі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пайдалануға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болмайды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i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Тудың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бейнесi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наградаларының, Ұлттық Банк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банкноттары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монеталарының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элементі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немесе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геральдикалық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негізі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пайдаланылуы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мүмкін.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4. Ұлттық аза тұтуға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байланысты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Мемлекеттiк</w:t>
      </w:r>
      <w:proofErr w:type="spellEnd"/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у ұлттық аза тұту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мерзiмi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ішінде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тутұғыр биiктiгiнiң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жартысына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дейiн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төмен түсiрiледi.</w:t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4-бапқа өзгерістер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- Қ</w:t>
      </w:r>
      <w:proofErr w:type="gram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2012.06.28 </w:t>
      </w:r>
      <w:hyperlink r:id="rId10" w:anchor="z6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23-V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жарияланғанынан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кейiн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күнтiзбелiк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енгiзiледi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); 28.10.2015 </w:t>
      </w:r>
      <w:hyperlink r:id="rId11" w:anchor="z2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); 22.12.2017 </w:t>
      </w:r>
      <w:hyperlink r:id="rId12" w:anchor="z33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119-VI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</w:t>
      </w:r>
      <w:proofErr w:type="gram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олданыс</w:t>
      </w:r>
      <w:proofErr w:type="gram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 Конституциялық заңдарымен.</w:t>
      </w: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4" w:name="z8"/>
      <w:bookmarkEnd w:id="4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lastRenderedPageBreak/>
        <w:t xml:space="preserve">5-бап.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Мемлекеттiк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Туын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және басқа да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туларды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Қазақстан Республикасының аумағында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бі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</w:t>
      </w:r>
      <w:proofErr w:type="spellEnd"/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мезгілде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пайдалану</w:t>
      </w:r>
      <w:proofErr w:type="spellEnd"/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мемлекеттердің, қоғамдық бірлестіктердің және басқа да ұйымдардың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туларымен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мезгілде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көтергенде (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тіккенде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орналастырғанда)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Туының көлемі басқа тулардың көлемінен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кіші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болмауға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тиіс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Бұл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ретте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тулардан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орналастырылмайды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2. Қоғамдық бірлестіктердің және басқа да ұйымдардың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Мемлекеттiк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Туымен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бірдей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болмауға </w:t>
      </w:r>
      <w:proofErr w:type="spellStart"/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тиіс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3.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аккредиттелген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дипломатиялық өкілдіктерді, консулдық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мекемелерді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халықаралық ұйымдарды және (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немесе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) олардың өкілдіктерін қоспағанда, Қазақстан Республикасының аумағында қызметін жүзеге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асыратын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шетелдік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ұйымдар мен өкілдіктер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мемлекеттердің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Туымен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мезгілде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5-бапқа өзгеріс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- ҚР 28.10.2015 </w:t>
      </w:r>
      <w:hyperlink r:id="rId13" w:anchor="z12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Конституциялы</w:t>
      </w:r>
      <w:proofErr w:type="gram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қ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З</w:t>
      </w:r>
      <w:proofErr w:type="gram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аңымен (алғашқы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).</w:t>
      </w: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3-тарау. ҚАЗАҚСТАН РЕСПУБЛИКАСЫНЫҢ МЕМЛЕКЕТТІК ЕЛТАҢБАСЫ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5" w:name="z10"/>
      <w:bookmarkEnd w:id="5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6-бап.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Елтаңбасын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тәртібі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1.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 </w:t>
      </w:r>
      <w:proofErr w:type="spellStart"/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індетті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түрде: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Резиденциясының, Парламенттің, Сенат пен Мәжілі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ің, Үкіметтің, министрліктердің,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Президентіне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тікелей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бағынатын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есеп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беретін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органдардың, олардың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ведомстволары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аумақтық бөлімшелерінің,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Конституциялық Кеңесінің, Қазақстан Республикасының Жоғарғы Соты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соттарының, Қарулы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үштердің құрамаларының, әскери бөлімдерінің, бөлімшелері мен мекемелерінің, басқа да әскерлер мен әскери құралымдардың,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өкілді және атқарушы органдардың ғимараттарында, сондай-ақ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елшіліктерінің, халықаралық ұйымдардағы тұрақты өкілдіктерінің,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сауда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өкілдіктерінің,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шетелдегі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мекемелерінің,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шетелдегі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мекемелері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басшылары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резиденцияларының ғимараттарында - ұдайы;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Президентінің,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Парламенті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палаталары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төрағаларының, Премьер-Министрдің,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хатшының, Конституциялық Кеңес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өрағасының,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Жоғарғы Соты Төрағасының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соттары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төрағаларының, Орталық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сайлау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комиссиясы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Төрағасының, Қазақстан Республикасының Адам құқықтары жөнiндегi уәкiлінің, министрліктердің,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Президентiне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тiкелей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бағынатын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есеп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беретiн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органдардың, олардың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ведомстволары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аумақтық бө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імшелерінің басшыларының,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өкілді және атқарушы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органдар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басшыларының,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шетелдегі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мекемелері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басшыларының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кабинеттерінде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- ұдайы;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3)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Парламентінің Сенаты мен Мәжілісінің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бірлескен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бөлек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отырыстары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Парламенті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палаталарының, Үкіметтің үйлестіру және жұмыс органдарының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отырыстары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өтетін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Конституциялық Кеңестің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отырыс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Жоғарғы Сотының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соттарының сот мәжіл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ісі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орталық,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өкілді және атқарушы органдардың,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Президентіне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тікелей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бағынатын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есеп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беретін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органдардың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отырыстары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үкіметтік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наградалары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тапсырылатын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шетелдегі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мекемелерінің қабылдау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залдарында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сондай-ақ бала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тууды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некені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тіркейтін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үй-жайларда - ұдайы;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 xml:space="preserve">      4)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заңды тұлғалардың, ұлттық басқарушы холдингтердің, ұлттық холдингтердің, ұлттық компаниялардың, сондай-ақ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оларға қатысты жалғыз акционер (қатысушы)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табылатын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өзге 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акционерлік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қоғамдардың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жауапкершілігі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шектеулі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серіктестіктердің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нышандарға арналған экспозиция үшін бөлінген үй-жайларында (үй-жайларының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бө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ігінде)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Қарулы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үштердің құрамаларында, әскери бөлімдерінде, бөлімшелерінде,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мекемелерінде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басқа да әскерлер мен әскери құралымдарда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Елтаңбаны және оның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орнату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) тәртібі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жалпы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әскери жарғыларда айқындалады.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міндетті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түрде: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1)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оның Әкімшілігінің, Парламенттің, оның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палаталары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олардың аппараттарының,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Парламенті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палаталары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Бюроларының, Үкіметтің және Премьер-Министр Кеңсесінің, министрліктердің,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Президентіне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тікелей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бағынатын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есеп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беретін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органдардың, олардың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ведомстволары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аумақтық бөлімшелерін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ің,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Конституциялық Кеңесінің, Қазақстан Республикасының Жоғарғы Соты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соттарының, Қарулы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үштердің құрамаларының, әскери бөлімдерінің, бөлімшелері мен мекемелерінің, басқа да әскерлер мен әскери құралымдардың,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өкілді, атқарушы органдардың және өзге 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ұйымдардың мөрлері мен құжаттарының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бланкілерінде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1-1) нотариустардың мөрлер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i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нде;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Президентінің,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Парламенті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ің, Үкіметінің, Конституциялық Кеңесінің және Жоғарғы Сотының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басылымдарында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Ұлттық Банкінің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банкноттары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монеталарында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бағ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алы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қағаздарында;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азаматтарына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берілетін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жеке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куәлікте,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туралы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куәлікте,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паспортта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өзге 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паспорттарда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органдар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ұйымдар қызметкерлерінің қызметтік куәліктерінде;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5)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шекарасына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орнатылатын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шекара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бағаналарында;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6)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Президентінің, Парламенттің, Үкіметтің, министрліктердің,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Президентіне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тікелей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бағынатын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есеп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беретiн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мемлекеттiк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органдардың және олардың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ведомстволары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аумақтық бөлімшелерінің,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Конституциялық Кеңесiнiң,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Жоғарғы Сотының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соттарының,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жергiлiктi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өкілді ж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әне атқарушы органдардың, сондай-ақ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шетелдегі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мекемелерінің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веб-сайттарында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Ү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іметі айқындайтын тәртіппен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өзге де материалдық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объектілерде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мүмкін.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3.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 оның көлеміне қарамастан ұлттық стандартқа сәйкес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келуге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тиіс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 ұлттық стандартқа сәйкес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келмеген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жағдайда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ол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Үкіметі айқындайтын тәртіппен ауыстырылуға және жойылуға </w:t>
      </w:r>
      <w:proofErr w:type="spellStart"/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тиіс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4. Осы Конституциялық заңда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белгіленгеннен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жағдайларда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емес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ұйымдардың және олардың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лауазымды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адамдарының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бланкілерінде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мөрлерінде және басқа 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реквизиттерінде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пайдалануға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тыйым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салынады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Елтаңбаны қоғамдық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бірлестіктер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да ұйымдар елтаңбаларының геральдикалық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негізі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пайдалануға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болмайды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әскери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немесе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өзге 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қызмет атқаратын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адамдар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үшін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белгіленген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айырым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белгілері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нысанды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киім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үлгілерінде,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наградаларының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элементі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немесе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геральдикалық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негізі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сондай-ақ спортшылардың спорттық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костюмдері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да спорттық керек-жарақтарында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пайдаланылуы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мүмкін.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Елтаңбаны және оның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орнату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) тәртібін Қазақстан Республикасының Ү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іметі айқындайды.</w:t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6-бапқа өзгерістер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- Қ</w:t>
      </w:r>
      <w:proofErr w:type="gram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2012.06.28 </w:t>
      </w:r>
      <w:hyperlink r:id="rId14" w:anchor="z7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N 23-V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жарияланғанынан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кейiн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күнтiзбелiк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енгiзiледi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); 28.10.2015 </w:t>
      </w:r>
      <w:hyperlink r:id="rId15" w:anchor="z14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); 22.12.2017 </w:t>
      </w:r>
      <w:hyperlink r:id="rId16" w:anchor="z33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119-VI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</w:t>
      </w:r>
      <w:proofErr w:type="gram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олданыс</w:t>
      </w:r>
      <w:proofErr w:type="gram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 Конституциялық заңдарымен.</w:t>
      </w: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6" w:name="z11"/>
      <w:bookmarkEnd w:id="6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7-бап.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Мемлекеттiк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Елтаңбасын және басқа да елтаңбаларды Қазақстан Республикасының аумағында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бі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</w:t>
      </w:r>
      <w:proofErr w:type="spellEnd"/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мезгілде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пайдалану</w:t>
      </w:r>
      <w:proofErr w:type="spellEnd"/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мемлекеттердің елтаңбаларын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немесе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қоғамдық бірлестіктің, басқа да ұйымның елтаңбаларын (геральдикалық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белгісін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мезгілде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орналастырғанда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Елтаңбасының көлемі басқа елтаңбалардың көлемінен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кіші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болмауға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тиіс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Бұл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ретте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елтаңбалардан (геральдикалық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белгілерден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) төмен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орналастырылмайды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4-тарау. ҚАЗАҚСТАН РЕСПУБЛИКАСЫНЫҢ МЕМЛЕКЕТТІ</w:t>
      </w:r>
      <w:proofErr w:type="gramStart"/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К</w:t>
      </w:r>
      <w:proofErr w:type="gramEnd"/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 ГИМНІ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7" w:name="z13"/>
      <w:bookmarkEnd w:id="7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8-бап.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к</w:t>
      </w:r>
      <w:proofErr w:type="spellEnd"/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Гимнін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тәртібі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1.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Гимн: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Президенті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қызметке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іскен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-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ол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ант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бергеннен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Парламенті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сессияларының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ашылуы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жабылуы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3) Қазақстан Республикасының ұлттық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мерекелеріне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сондай-ақ өзге 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салтанатты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с-шаралар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ға арналған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жиналыстар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мәжілістердің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салтанатты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ашылуы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4) тел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е-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радиоарналар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эфирге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шыққан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тәулiк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сайын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олардың хабар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таратуы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басталғанда және аяқталғанда;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5)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халқының өмі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індегі аса маңызды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тарихи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оқиғаларды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атап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өту құрметіне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ескерткіштерді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монументтерді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құлпытастарды және басқа да ғимараттарды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ашу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6)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органдары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сондай-ақ қоғамдық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бірлестіктері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өзге де ұйымдары өткізетін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салтанатты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әсімдер, спорттық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іс-шаралар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көтерілген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7)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Республикасына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немесе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сапармен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келген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мемлекеттердің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басшыларын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қарсы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алу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-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тиі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мемлекеттің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гимні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орындалғаннан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8)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жалпы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орта, кәсі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бастауыш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кәсіптік орта, кәсіптік жоғары және жоғары оқу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орнынан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кейінгі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кәсіптік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білім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беру бағдарламаларын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іске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асыратын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білім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беру ұйымдарында жаңа оқу </w:t>
      </w: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 xml:space="preserve">жылының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ашылу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оқу жылының аяқталу рәсімдері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сондай-ақ өзге 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салтанатты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іс-шаралар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өткізілген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9) Қазақстан Республикасының ұлттық (құрама)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командасы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қатысатын спорттық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іс-шаралар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өткізілген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орындалады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1-1.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заңды тұлғалардың, ұлттық басқарушы холдингтердің, ұлттық холдингтердің, ұлттық компаниялардың, сондай-ақ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оларға қатысты жалғыз акционер (қатысушы)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табылатын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өзге 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акционерлік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қоғамдардың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жауапкершілігі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шектеулі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серіктестіктердің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нышандарға арналған экспозиция үшін бөлінген үй-жайларында (үй-жайларының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бө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ігінде)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Гимннің мәтіні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міндетті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түрде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Гимннің мәтінін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орнату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) тәртібін Қазақстан Республикасының Ү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іметі айқындайды.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Қарулы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үштердің құрамаларында, әскери бөлімдерінде, бөлімшелерінде,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мекемелерінде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басқа да әскерлер мен әскери құралымдарда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Гимнді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орындау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оның мәтінін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тәртібі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жалпы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әскери жарғыларда айқындалады.</w:t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8-бапқа өзгерістер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- ҚР 2012.06.28 </w:t>
      </w:r>
      <w:hyperlink r:id="rId17" w:anchor="z8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N 23-V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жарияланғанынан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кейiн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күнтiзбелiк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енгiзiледi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); 28.10.2015 </w:t>
      </w:r>
      <w:hyperlink r:id="rId18" w:anchor="z25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 Конституциялы</w:t>
      </w:r>
      <w:proofErr w:type="gram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қ З</w:t>
      </w:r>
      <w:proofErr w:type="gram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аңдарымен.</w:t>
      </w: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8" w:name="z14"/>
      <w:bookmarkEnd w:id="8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9-бап.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к</w:t>
      </w:r>
      <w:proofErr w:type="spellEnd"/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Гимнін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орындау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тәртібі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1.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 көпшілік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алдында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орындалған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қатысушылар оны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орнынан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тұрып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айтады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(тыңдайды), бұл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ретте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азаматтары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оң қолын жүрек тұсына қояды.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органдары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өзге де ұйымдары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шет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мемлекеттер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аумағында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іс-шаралар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өткізген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 осы Конституциялық заңға, сондай-ақ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сол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мемлекеттің заңнамасы мен протоколдық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практикасына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салт-дә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үрге сәйкес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орындалады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салтанатты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жағдайда көтеру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тігу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кезінде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орындалады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бұл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ретте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қатысушылар жүздерін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уға қарай бұрады.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2.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Гимнді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оркестр, хор, оркестр мен хор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орындайды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ол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өзге де вокалдық және аспаптық түрде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орындалады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 Бұ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ретте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дыбыс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жазу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құралдары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пайдаланылуы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мүмкін.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Гимнін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ықшамдап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орындау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ға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жол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беріледі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3.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бекітілген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мәтіні мен музыкалық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редакциясына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дәлме-дәл сәйкестікпен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тілде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орындалады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4.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Гимнінің мәтіні мен музыкалық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редакциясын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музыкалық шығармалардың және өзге де өнер туындыларының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негізі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пайдалануға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болмайды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5-тарау. МЕМЛЕКЕТТІК ОРГАНДАРДЫҢ ҚҰЗЫРЕТІ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9" w:name="z16"/>
      <w:bookmarkEnd w:id="9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10-бап. Қазақстан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Ү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к</w:t>
      </w:r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іметінің құзыреті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Үкіметтің құзыретіне: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Елтаңбасының осы Конституциялық заңда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бекітілген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ұлттық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стандарттар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ға және олардың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бейнелеріне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сәйкес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келетін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эталондарын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дайындау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жөніндегі жұмысты ұйымдастыру;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 xml:space="preserve">      2) Қазақстан Республикасының ұлттық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стандарттар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ға сәйкес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келмейтін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ауыстыру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жою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ережелерін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бекіту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 және олардың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бейнелерін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сондай-ақ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Гимнінің мәтінін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орнату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) қағидаларын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бекіту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3-1)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әміздері күнін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мерекелеу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қағидаларын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бекіту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әміздері саласындағы уәкілетті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органды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айқындау;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5) өз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i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не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Конституциясымен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Республикасының заңдарымен және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актiлерiмен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жүктелген өзге де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функцияларды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орындау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жатады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10-бапқа өзгерістер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- ҚР 2012.06.28 </w:t>
      </w:r>
      <w:hyperlink r:id="rId19" w:anchor="z9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N 23-V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жарияланғанынан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кейiн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күнтiзбелiк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енгiзiледi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); 28.10.2015 </w:t>
      </w:r>
      <w:hyperlink r:id="rId20" w:anchor="z33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 Конституциялы</w:t>
      </w:r>
      <w:proofErr w:type="gram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қ З</w:t>
      </w:r>
      <w:proofErr w:type="gram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аңдарымен.</w:t>
      </w: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0" w:name="z17"/>
      <w:bookmarkEnd w:id="10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11-бап.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әміздері саласындағы уәкілетті органдардың құзыреті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1. Техникалық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реттеу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метрология саласындағы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у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әкілетті орган: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Елтаңбасының ұлттық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стандарттарын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әзірлейді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бекітеді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эталондарын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әзірлейді;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3)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дайындау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жөніндегі қызметті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лицензиялауды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жүзеге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асырады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4) Қазақстан Республикасының заңнамасында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белгіленген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тәртіппен лицензиаттың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лицензияда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көрсетілген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талаптарды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сақтауын бақылауды жүзеге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асырады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5) Қазақстан Республикасының заңдарында,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Президентінің және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Ү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іметінің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актілерінде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көзделген өзге де өкілеттіктерді жүзеге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асырады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әміздерін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мәселелері жөніндегі уәкілетті орган: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1) Қазақстан Республикасының ұлттық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стандарттар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ға сәйкес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келмейтін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ауыстыру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жою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ережелерін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әзірлейді;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2)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әміздер мен геральдикалық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белгілер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мәселелері жөніндегі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сараптама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кеңесін құрады, сондай-ақ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ол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туралы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ережені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әзірлейді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бекітеді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;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3) Қазақстан Республикасының заңдарында,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Президентінің және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Ү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іметінің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актілерінде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көзделген өзге де өкілеттіктерді жүзеге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асырады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11-бапқа өзгерістер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- ҚР 2012.06.28 </w:t>
      </w:r>
      <w:hyperlink r:id="rId21" w:anchor="z10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N 23-V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жарияланғанынан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кейiн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күнтiзбелiк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енгiзiледi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); 28.10.2015 </w:t>
      </w:r>
      <w:hyperlink r:id="rId22" w:anchor="z38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№ 370-V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 күнінен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күнтізбелік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) </w:t>
      </w:r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lastRenderedPageBreak/>
        <w:t>Конституциялы</w:t>
      </w:r>
      <w:proofErr w:type="gram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қ З</w:t>
      </w:r>
      <w:proofErr w:type="gram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аңдарымен.</w:t>
      </w: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1" w:name="z18"/>
      <w:bookmarkEnd w:id="11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12-бап.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атқарушы органның құзыреті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Жергілікті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атқарушы орган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әміздерінің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тиісті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әкімшілік-аумақтық бірліктің аумағында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пайдаланылуын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(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тігілуін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орналастырылуын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) бақылауды жүзеге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асырады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6-тарау. ҚОРЫТЫНДЫ ЕРЕЖЕЛЕР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2" w:name="z20"/>
      <w:bookmarkEnd w:id="12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13-бап.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әміздеріне құрметпен қарауды қалыптастыру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азаматтары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сондай-ақ Республика аумағында жүрген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адамдар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әміздерін құрметтеуге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міндетті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2. Азаматтыққа және отансүйгі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шт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ікке, өз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Отаны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-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Республикасына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деген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сүйіспеншілікке тәрбиелеу,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рәміздерін құрметтеуді қалыптастыру, сондай-ақ олардың мәні мен маңызын түсіндіру мақсатында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оларды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оқыту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жалпы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орта, кәсіптік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бастауыш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 кәсіптік орта және кәсі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ік жоғары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білім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беру ұйымдарының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негізгі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жалпы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білім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беру бағдарламаларына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Жалпы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орта, кәсіптік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бастауыш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кәсіптік орта және кәсіптік жоғары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білім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беру бағдарламаларын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іске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асыратын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білім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беру ұйымдарында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арнайы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оқшауланған көрнекті орынға ұдайы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у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тігіледі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 не олардың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бейнесі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сондай-ақ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тілдегі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мәтіні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орналастырылады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3" w:name="z21"/>
      <w:bookmarkEnd w:id="13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14-бап.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Туын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,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Елтаңбасын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дайындау</w:t>
      </w:r>
      <w:proofErr w:type="spellEnd"/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Елтаңбасын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дайындау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заңнамасында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белгіленген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тәртіппен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берілген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тиі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ст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лицензиясы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болған жағдайда жүзеге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асырылады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4" w:name="z22"/>
      <w:bookmarkEnd w:id="14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15-бап.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әміздерін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дайындауды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пайдалануды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реттейтін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Қазақстан Республикасының заңнамасын бұзғаны үшін жауаптылық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әміздерін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дайындауды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және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пайдалануды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реттейтін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Қазақстан Республикасының заңнамасын бұзу Қазақстан Республикасының заңдарында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белгіленген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жауаптылыққа әкеп соғады.</w:t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Ескерту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. 15-бап жаңа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редакцияда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- ҚР 2012.06.28 </w:t>
      </w:r>
      <w:hyperlink r:id="rId23" w:anchor="z13" w:history="1">
        <w:r w:rsidRPr="00047887">
          <w:rPr>
            <w:rFonts w:ascii="Courier New" w:eastAsia="Times New Roman" w:hAnsi="Courier New" w:cs="Courier New"/>
            <w:color w:val="073A5E"/>
            <w:sz w:val="16"/>
            <w:u w:val="single"/>
            <w:lang w:eastAsia="ru-RU"/>
          </w:rPr>
          <w:t>N 23-V</w:t>
        </w:r>
      </w:hyperlink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жарияланғанынан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кейiн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 xml:space="preserve"> күнтiзбелiк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енгiзiледi</w:t>
      </w:r>
      <w:proofErr w:type="spell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) Конституциялы</w:t>
      </w:r>
      <w:proofErr w:type="gramStart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қ З</w:t>
      </w:r>
      <w:proofErr w:type="gramEnd"/>
      <w:r w:rsidRPr="00047887">
        <w:rPr>
          <w:rFonts w:ascii="Courier New" w:eastAsia="Times New Roman" w:hAnsi="Courier New" w:cs="Courier New"/>
          <w:color w:val="FF0000"/>
          <w:sz w:val="16"/>
          <w:lang w:eastAsia="ru-RU"/>
        </w:rPr>
        <w:t>аңымен.</w:t>
      </w: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bookmarkStart w:id="15" w:name="z23"/>
      <w:bookmarkEnd w:id="15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16-бап. Осы Конституциялық 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заңды</w:t>
      </w:r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қолданысқа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енгізу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тәртібі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1. Осы Конституциялық заң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жарияланған күнінен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бастап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күнтізбелік он күн өткеннен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олданыс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2. "Қазақстан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әміздері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туралы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" 1996 жылғы 24 қаңтардағы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</w:t>
      </w:r>
      <w:hyperlink r:id="rId24" w:anchor="z0" w:history="1">
        <w:r w:rsidRPr="00047887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Конституциялық заңының</w:t>
        </w:r>
      </w:hyperlink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(Қазақстан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Парламентінің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Жаршысы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1996 ж., N 1, 178-құжат; 1997 ж., N 12, 193-құжат; 2006 ж., N 1, 1-құжат) күшi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жойылды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деп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танылсын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20"/>
        <w:gridCol w:w="549"/>
      </w:tblGrid>
      <w:tr w:rsidR="00047887" w:rsidRPr="00047887" w:rsidTr="000478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47887" w:rsidRPr="00047887" w:rsidRDefault="00047887" w:rsidP="00047887">
            <w:pPr>
              <w:spacing w:after="360" w:line="238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1"/>
                <w:sz w:val="16"/>
                <w:szCs w:val="16"/>
                <w:lang w:eastAsia="ru-RU"/>
              </w:rPr>
            </w:pPr>
            <w:r w:rsidRPr="00047887">
              <w:rPr>
                <w:rFonts w:ascii="Courier New" w:eastAsia="Times New Roman" w:hAnsi="Courier New" w:cs="Courier New"/>
                <w:color w:val="000000"/>
                <w:spacing w:val="1"/>
                <w:sz w:val="16"/>
                <w:szCs w:val="16"/>
                <w:lang w:eastAsia="ru-RU"/>
              </w:rPr>
              <w:t>Қазақстан Республикасының</w:t>
            </w:r>
            <w:r w:rsidRPr="00047887">
              <w:rPr>
                <w:rFonts w:ascii="Courier New" w:eastAsia="Times New Roman" w:hAnsi="Courier New" w:cs="Courier New"/>
                <w:color w:val="000000"/>
                <w:spacing w:val="1"/>
                <w:sz w:val="16"/>
                <w:szCs w:val="16"/>
                <w:lang w:eastAsia="ru-RU"/>
              </w:rPr>
              <w:br/>
            </w:r>
            <w:proofErr w:type="spellStart"/>
            <w:r w:rsidRPr="00047887">
              <w:rPr>
                <w:rFonts w:ascii="Courier New" w:eastAsia="Times New Roman" w:hAnsi="Courier New" w:cs="Courier New"/>
                <w:color w:val="000000"/>
                <w:spacing w:val="1"/>
                <w:sz w:val="16"/>
                <w:szCs w:val="16"/>
                <w:lang w:eastAsia="ru-RU"/>
              </w:rPr>
              <w:t>Президенті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47887" w:rsidRPr="00047887" w:rsidRDefault="00047887" w:rsidP="0004788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047887" w:rsidRPr="00047887" w:rsidTr="0004788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47887" w:rsidRPr="00047887" w:rsidRDefault="00047887" w:rsidP="000478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47887" w:rsidRPr="00047887" w:rsidRDefault="00047887" w:rsidP="000478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16" w:name="z24"/>
            <w:bookmarkEnd w:id="16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"Қазақстан Республикасының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мемлекеттік</w:t>
            </w:r>
            <w:proofErr w:type="spellEnd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әміздері </w:t>
            </w:r>
            <w:proofErr w:type="spellStart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туралы</w:t>
            </w:r>
            <w:proofErr w:type="spellEnd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"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2007 жылғы 4 маусымдағы N 258-III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Қазақстан Республикасының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Конституциялық заңына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1-ҚОСЫМША</w:t>
            </w:r>
          </w:p>
        </w:tc>
      </w:tr>
    </w:tbl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Туы</w:t>
      </w:r>
      <w:proofErr w:type="spellEnd"/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lastRenderedPageBreak/>
        <w:br/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1"/>
          <w:sz w:val="16"/>
          <w:szCs w:val="16"/>
          <w:lang w:eastAsia="ru-RU"/>
        </w:rPr>
        <w:drawing>
          <wp:inline distT="0" distB="0" distL="0" distR="0">
            <wp:extent cx="2520315" cy="1503045"/>
            <wp:effectExtent l="19050" t="0" r="0" b="0"/>
            <wp:docPr id="1" name="Рисунок 1" descr="http://adilet.zan.kz/files/1214/68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ilet.zan.kz/files/1214/68/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047887" w:rsidRPr="00047887" w:rsidTr="0004788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47887" w:rsidRPr="00047887" w:rsidRDefault="00047887" w:rsidP="000478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47887" w:rsidRPr="00047887" w:rsidRDefault="00047887" w:rsidP="000478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17" w:name="z25"/>
            <w:bookmarkEnd w:id="17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"Қазақстан Республикасының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мемлекеттік</w:t>
            </w:r>
            <w:proofErr w:type="spellEnd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әміздері </w:t>
            </w:r>
            <w:proofErr w:type="spellStart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туралы</w:t>
            </w:r>
            <w:proofErr w:type="spellEnd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"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2007 жылғы 4 маусымдағы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№ 258-III ҚРЗ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Қазақстан Республикасының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Конституциялық заңына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2-ҚОСЫМША</w:t>
            </w:r>
          </w:p>
        </w:tc>
      </w:tr>
    </w:tbl>
    <w:p w:rsidR="00047887" w:rsidRPr="00047887" w:rsidRDefault="00047887" w:rsidP="00047887">
      <w:pPr>
        <w:shd w:val="clear" w:color="auto" w:fill="FFFFFF"/>
        <w:spacing w:before="188" w:after="113" w:line="326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</w:pPr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Қазақстан Республикасының </w:t>
      </w:r>
      <w:proofErr w:type="spellStart"/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>Мемлекеттік</w:t>
      </w:r>
      <w:proofErr w:type="spellEnd"/>
      <w:r w:rsidRPr="00047887">
        <w:rPr>
          <w:rFonts w:ascii="Courier New" w:eastAsia="Times New Roman" w:hAnsi="Courier New" w:cs="Courier New"/>
          <w:color w:val="1E1E1E"/>
          <w:sz w:val="26"/>
          <w:szCs w:val="26"/>
          <w:lang w:eastAsia="ru-RU"/>
        </w:rPr>
        <w:t xml:space="preserve"> Елтаңбасы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Ескерту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. 2-қосымша жаңа 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редакцияда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 – ҚР 29.06.2018 </w:t>
      </w:r>
      <w:hyperlink r:id="rId26" w:anchor="z361" w:history="1">
        <w:r w:rsidRPr="00047887">
          <w:rPr>
            <w:rFonts w:ascii="Courier New" w:eastAsia="Times New Roman" w:hAnsi="Courier New" w:cs="Courier New"/>
            <w:color w:val="073A5E"/>
            <w:spacing w:val="1"/>
            <w:sz w:val="16"/>
            <w:u w:val="single"/>
            <w:lang w:eastAsia="ru-RU"/>
          </w:rPr>
          <w:t>№ 162-VІ</w:t>
        </w:r>
      </w:hyperlink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 (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алғашқы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ресми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 жарияланған күнінен 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кейін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 xml:space="preserve"> күнтізбелік он күн өткен соң қолданысқа </w:t>
      </w:r>
      <w:proofErr w:type="spell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енгізіледі</w:t>
      </w:r>
      <w:proofErr w:type="spell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) Конституциялы</w:t>
      </w:r>
      <w:proofErr w:type="gramStart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қ З</w:t>
      </w:r>
      <w:proofErr w:type="gramEnd"/>
      <w:r w:rsidRPr="00047887"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  <w:t>аңы.</w:t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FF0000"/>
          <w:spacing w:val="1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noProof/>
          <w:color w:val="FF0000"/>
          <w:spacing w:val="1"/>
          <w:sz w:val="16"/>
          <w:szCs w:val="16"/>
          <w:lang w:eastAsia="ru-RU"/>
        </w:rPr>
        <w:drawing>
          <wp:inline distT="0" distB="0" distL="0" distR="0">
            <wp:extent cx="2218690" cy="2154555"/>
            <wp:effectExtent l="19050" t="0" r="0" b="0"/>
            <wp:docPr id="2" name="Рисунок 2" descr="http://adilet.zan.kz/files/1214/6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ilet.zan.kz/files/1214/68/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047887" w:rsidRPr="00047887" w:rsidTr="0004788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47887" w:rsidRPr="00047887" w:rsidRDefault="00047887" w:rsidP="000478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047887" w:rsidRPr="00047887" w:rsidRDefault="00047887" w:rsidP="0004788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18" w:name="z26"/>
            <w:bookmarkEnd w:id="18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"Қазақстан Республикасының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мемлекеттік</w:t>
            </w:r>
            <w:proofErr w:type="spellEnd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әміздері </w:t>
            </w:r>
            <w:proofErr w:type="spellStart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туралы</w:t>
            </w:r>
            <w:proofErr w:type="spellEnd"/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"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2007 жылғы 4 маусымдағы N 258-III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Қазақстан Республикасының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Конституциялық заңына</w:t>
            </w:r>
            <w:r w:rsidRPr="00047887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3-ҚОСЫМША</w:t>
            </w:r>
          </w:p>
        </w:tc>
      </w:tr>
    </w:tbl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Қазақстан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Мемлекетті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к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Гимнінің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музыкалық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редакциясы</w:t>
      </w:r>
      <w:proofErr w:type="spellEnd"/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Әннің авторы </w:t>
      </w:r>
      <w:proofErr w:type="spellStart"/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Ш</w:t>
      </w:r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әмші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Қалдаяқов</w:t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>
        <w:rPr>
          <w:rFonts w:ascii="Courier New" w:eastAsia="Times New Roman" w:hAnsi="Courier New" w:cs="Courier New"/>
          <w:noProof/>
          <w:color w:val="000000"/>
          <w:spacing w:val="1"/>
          <w:sz w:val="16"/>
          <w:szCs w:val="16"/>
          <w:lang w:eastAsia="ru-RU"/>
        </w:rPr>
        <w:lastRenderedPageBreak/>
        <w:drawing>
          <wp:inline distT="0" distB="0" distL="0" distR="0">
            <wp:extent cx="5860415" cy="6750685"/>
            <wp:effectExtent l="19050" t="0" r="6985" b="0"/>
            <wp:docPr id="3" name="Рисунок 3" descr="http://adilet.zan.kz/files/1214/6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ilet.zan.kz/files/1214/68/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675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887" w:rsidRPr="00047887" w:rsidRDefault="00047887" w:rsidP="000478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z w:val="16"/>
          <w:szCs w:val="16"/>
          <w:lang w:eastAsia="ru-RU"/>
        </w:rPr>
        <w:br/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 </w:t>
      </w:r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Қазақстан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Республикасы</w:t>
      </w:r>
      <w:proofErr w:type="spell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Мемлекетті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к</w:t>
      </w:r>
      <w:proofErr w:type="spellEnd"/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 xml:space="preserve"> гимнінің мәтіні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Сөзін жазғандар: </w:t>
      </w:r>
      <w:proofErr w:type="gramStart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Ж</w:t>
      </w:r>
      <w:proofErr w:type="gramEnd"/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ұмекен Нәжімеденов,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 </w:t>
      </w:r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Нұрсұлтан Назарбаев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Алтын кү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аспаны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Алтын дән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даласы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Ерліктің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дастаны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Еліме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қарашы!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lastRenderedPageBreak/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Ежелден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ер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деген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Даңқымыз шықты ғой.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Намысын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бермеген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Қазағым мықты ғой.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 </w:t>
      </w:r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Қайырмасы: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Менің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менің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Гүлің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егілемін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Жырың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төгілемін,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!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Туған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менің - Қазақстаным!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Ұ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рпа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ққа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жол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ашқан,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Кең байтақ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бар.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ірлігі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жарасқан,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Тәуелсіз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бар.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 Қарсы алған уақытты,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Мәңгілік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досындай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.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іздің ел бақытты,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</w:t>
      </w:r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іздің ел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осындай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!</w:t>
      </w:r>
    </w:p>
    <w:p w:rsidR="00047887" w:rsidRPr="00047887" w:rsidRDefault="00047887" w:rsidP="00047887">
      <w:pPr>
        <w:shd w:val="clear" w:color="auto" w:fill="FFFFFF"/>
        <w:spacing w:after="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      </w:t>
      </w:r>
      <w:r w:rsidRPr="00047887">
        <w:rPr>
          <w:rFonts w:ascii="Courier New" w:eastAsia="Times New Roman" w:hAnsi="Courier New" w:cs="Courier New"/>
          <w:b/>
          <w:bCs/>
          <w:color w:val="000000"/>
          <w:spacing w:val="1"/>
          <w:sz w:val="16"/>
          <w:szCs w:val="16"/>
          <w:bdr w:val="none" w:sz="0" w:space="0" w:color="auto" w:frame="1"/>
          <w:lang w:eastAsia="ru-RU"/>
        </w:rPr>
        <w:t>Қайырмасы: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Менің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, менің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Гүлің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егілемін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,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Жырың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болып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төгілемін,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елі</w:t>
      </w:r>
      <w:proofErr w:type="gram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м</w:t>
      </w:r>
      <w:proofErr w:type="spellEnd"/>
      <w:proofErr w:type="gram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!</w:t>
      </w:r>
    </w:p>
    <w:p w:rsidR="00047887" w:rsidRPr="00047887" w:rsidRDefault="00047887" w:rsidP="00047887">
      <w:pPr>
        <w:shd w:val="clear" w:color="auto" w:fill="FFFFFF"/>
        <w:spacing w:after="360" w:line="238" w:lineRule="atLeast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Туған </w:t>
      </w:r>
      <w:proofErr w:type="spellStart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жерім</w:t>
      </w:r>
      <w:proofErr w:type="spellEnd"/>
      <w:r w:rsidRPr="00047887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 менің - Қазақстаным!</w:t>
      </w:r>
    </w:p>
    <w:p w:rsidR="00A064D1" w:rsidRDefault="00A064D1"/>
    <w:sectPr w:rsidR="00A064D1" w:rsidSect="00A06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7887"/>
    <w:rsid w:val="00047887"/>
    <w:rsid w:val="00A0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D1"/>
  </w:style>
  <w:style w:type="paragraph" w:styleId="3">
    <w:name w:val="heading 3"/>
    <w:basedOn w:val="a"/>
    <w:link w:val="30"/>
    <w:uiPriority w:val="9"/>
    <w:qFormat/>
    <w:rsid w:val="000478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78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7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e">
    <w:name w:val="note"/>
    <w:basedOn w:val="a0"/>
    <w:rsid w:val="00047887"/>
  </w:style>
  <w:style w:type="character" w:styleId="a4">
    <w:name w:val="Hyperlink"/>
    <w:basedOn w:val="a0"/>
    <w:uiPriority w:val="99"/>
    <w:semiHidden/>
    <w:unhideWhenUsed/>
    <w:rsid w:val="00047887"/>
    <w:rPr>
      <w:color w:val="0000FF"/>
      <w:u w:val="single"/>
    </w:rPr>
  </w:style>
  <w:style w:type="paragraph" w:customStyle="1" w:styleId="note1">
    <w:name w:val="note1"/>
    <w:basedOn w:val="a"/>
    <w:rsid w:val="00047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7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7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0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Z070000258_" TargetMode="External"/><Relationship Id="rId13" Type="http://schemas.openxmlformats.org/officeDocument/2006/relationships/hyperlink" Target="http://adilet.zan.kz/kaz/docs/Z1500000370" TargetMode="External"/><Relationship Id="rId18" Type="http://schemas.openxmlformats.org/officeDocument/2006/relationships/hyperlink" Target="http://adilet.zan.kz/kaz/docs/Z1500000370" TargetMode="External"/><Relationship Id="rId26" Type="http://schemas.openxmlformats.org/officeDocument/2006/relationships/hyperlink" Target="http://adilet.zan.kz/kaz/docs/Z180000016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kaz/docs/Z1200000023" TargetMode="External"/><Relationship Id="rId7" Type="http://schemas.openxmlformats.org/officeDocument/2006/relationships/hyperlink" Target="http://adilet.zan.kz/kaz/docs/Z070000258_" TargetMode="External"/><Relationship Id="rId12" Type="http://schemas.openxmlformats.org/officeDocument/2006/relationships/hyperlink" Target="http://adilet.zan.kz/kaz/docs/Z1700000119" TargetMode="External"/><Relationship Id="rId17" Type="http://schemas.openxmlformats.org/officeDocument/2006/relationships/hyperlink" Target="http://adilet.zan.kz/kaz/docs/Z1200000023" TargetMode="External"/><Relationship Id="rId25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hyperlink" Target="http://adilet.zan.kz/kaz/docs/Z1700000119" TargetMode="External"/><Relationship Id="rId20" Type="http://schemas.openxmlformats.org/officeDocument/2006/relationships/hyperlink" Target="http://adilet.zan.kz/kaz/docs/Z150000037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Z1200000023" TargetMode="External"/><Relationship Id="rId11" Type="http://schemas.openxmlformats.org/officeDocument/2006/relationships/hyperlink" Target="http://adilet.zan.kz/kaz/docs/Z1500000370" TargetMode="External"/><Relationship Id="rId24" Type="http://schemas.openxmlformats.org/officeDocument/2006/relationships/hyperlink" Target="http://adilet.zan.kz/kaz/docs/U960002797_" TargetMode="External"/><Relationship Id="rId5" Type="http://schemas.openxmlformats.org/officeDocument/2006/relationships/hyperlink" Target="http://adilet.zan.kz/kaz/docs/Z1200000023" TargetMode="External"/><Relationship Id="rId15" Type="http://schemas.openxmlformats.org/officeDocument/2006/relationships/hyperlink" Target="http://adilet.zan.kz/kaz/docs/Z1500000370" TargetMode="External"/><Relationship Id="rId23" Type="http://schemas.openxmlformats.org/officeDocument/2006/relationships/hyperlink" Target="http://adilet.zan.kz/kaz/docs/Z1200000023" TargetMode="External"/><Relationship Id="rId28" Type="http://schemas.openxmlformats.org/officeDocument/2006/relationships/image" Target="media/image3.jpeg"/><Relationship Id="rId10" Type="http://schemas.openxmlformats.org/officeDocument/2006/relationships/hyperlink" Target="http://adilet.zan.kz/kaz/docs/Z1200000023" TargetMode="External"/><Relationship Id="rId19" Type="http://schemas.openxmlformats.org/officeDocument/2006/relationships/hyperlink" Target="http://adilet.zan.kz/kaz/docs/Z1200000023" TargetMode="External"/><Relationship Id="rId4" Type="http://schemas.openxmlformats.org/officeDocument/2006/relationships/hyperlink" Target="http://adilet.zan.kz/kaz/docs/Z1800000162" TargetMode="External"/><Relationship Id="rId9" Type="http://schemas.openxmlformats.org/officeDocument/2006/relationships/hyperlink" Target="http://adilet.zan.kz/kaz/docs/Z070000258_" TargetMode="External"/><Relationship Id="rId14" Type="http://schemas.openxmlformats.org/officeDocument/2006/relationships/hyperlink" Target="http://adilet.zan.kz/kaz/docs/Z1200000023" TargetMode="External"/><Relationship Id="rId22" Type="http://schemas.openxmlformats.org/officeDocument/2006/relationships/hyperlink" Target="http://adilet.zan.kz/kaz/docs/Z1500000370" TargetMode="External"/><Relationship Id="rId27" Type="http://schemas.openxmlformats.org/officeDocument/2006/relationships/image" Target="media/image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4712</Words>
  <Characters>26861</Characters>
  <Application>Microsoft Office Word</Application>
  <DocSecurity>0</DocSecurity>
  <Lines>223</Lines>
  <Paragraphs>63</Paragraphs>
  <ScaleCrop>false</ScaleCrop>
  <Company>SPecialiST RePack</Company>
  <LinksUpToDate>false</LinksUpToDate>
  <CharactersWithSpaces>31510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М4S</dc:creator>
  <cp:keywords/>
  <dc:description/>
  <cp:lastModifiedBy>М4S</cp:lastModifiedBy>
  <cp:revision>2</cp:revision>
  <dcterms:created xsi:type="dcterms:W3CDTF">2020-04-08T09:20:00Z</dcterms:created>
  <dcterms:modified xsi:type="dcterms:W3CDTF">2020-04-08T09:22:00Z</dcterms:modified>
</cp:coreProperties>
</file>