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A3" w:rsidRPr="007D6780" w:rsidRDefault="00677BA3" w:rsidP="007D6780">
      <w:pPr>
        <w:spacing w:after="0" w:line="240" w:lineRule="auto"/>
        <w:ind w:left="5954"/>
        <w:jc w:val="both"/>
        <w:rPr>
          <w:rStyle w:val="s0"/>
          <w:color w:val="auto"/>
          <w:lang w:val="ru-RU"/>
        </w:rPr>
      </w:pPr>
      <w:proofErr w:type="gramStart"/>
      <w:r w:rsidRPr="007D6780">
        <w:rPr>
          <w:rStyle w:val="s0"/>
          <w:color w:val="auto"/>
          <w:lang w:val="ru-RU"/>
        </w:rPr>
        <w:t>Утвержден</w:t>
      </w:r>
      <w:proofErr w:type="gramEnd"/>
      <w:r w:rsidRPr="007D6780">
        <w:rPr>
          <w:rStyle w:val="s0"/>
          <w:color w:val="auto"/>
          <w:lang w:val="ru-RU"/>
        </w:rPr>
        <w:t xml:space="preserve"> приказом</w:t>
      </w:r>
    </w:p>
    <w:p w:rsidR="00677BA3" w:rsidRPr="007D6780" w:rsidRDefault="00677BA3" w:rsidP="007D6780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Style w:val="s0"/>
          <w:color w:val="auto"/>
          <w:lang w:val="ru-RU"/>
        </w:rPr>
        <w:t>Министра образования и науки Республики Казахстан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7BA3" w:rsidRPr="007D6780" w:rsidRDefault="00677BA3" w:rsidP="007D6780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228B8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7 августа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2017 года №</w:t>
      </w:r>
      <w:r w:rsidR="000228B8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397</w:t>
      </w:r>
    </w:p>
    <w:p w:rsidR="00677BA3" w:rsidRPr="007D6780" w:rsidRDefault="00677BA3" w:rsidP="007D6780">
      <w:pPr>
        <w:spacing w:after="0" w:line="240" w:lineRule="auto"/>
        <w:ind w:left="5664"/>
        <w:jc w:val="both"/>
        <w:rPr>
          <w:rStyle w:val="s0"/>
          <w:color w:val="auto"/>
          <w:lang w:val="ru-RU"/>
        </w:rPr>
      </w:pPr>
    </w:p>
    <w:p w:rsidR="0027143A" w:rsidRPr="007D6780" w:rsidRDefault="0027143A" w:rsidP="007D6780">
      <w:pPr>
        <w:spacing w:after="0" w:line="240" w:lineRule="auto"/>
        <w:ind w:left="5664"/>
        <w:jc w:val="both"/>
        <w:rPr>
          <w:rStyle w:val="s0"/>
          <w:color w:val="auto"/>
          <w:lang w:val="ru-RU"/>
        </w:rPr>
      </w:pPr>
    </w:p>
    <w:p w:rsidR="00D152DD" w:rsidRPr="007D6780" w:rsidRDefault="00D152DD" w:rsidP="007D67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Style w:val="s1"/>
          <w:rFonts w:eastAsia="Calibri"/>
          <w:lang w:val="ru-RU"/>
        </w:rPr>
        <w:t>Стандарт государственной услуги</w:t>
      </w:r>
    </w:p>
    <w:p w:rsidR="00D152DD" w:rsidRPr="007D6780" w:rsidRDefault="008822FC" w:rsidP="007D6780">
      <w:pPr>
        <w:tabs>
          <w:tab w:val="right" w:pos="72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6780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</w:t>
      </w:r>
      <w:r w:rsidRPr="007D6780">
        <w:rPr>
          <w:rFonts w:ascii="Times New Roman" w:eastAsia="Batang" w:hAnsi="Times New Roman" w:cs="Times New Roman"/>
          <w:b/>
          <w:sz w:val="28"/>
          <w:szCs w:val="28"/>
          <w:lang w:val="ru-RU" w:eastAsia="ko-KR"/>
        </w:rPr>
        <w:t xml:space="preserve">«Прием документов на конкурс 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Pr="007D6780">
        <w:rPr>
          <w:rFonts w:ascii="Times New Roman" w:eastAsia="Batang" w:hAnsi="Times New Roman" w:cs="Times New Roman"/>
          <w:b/>
          <w:sz w:val="28"/>
          <w:szCs w:val="28"/>
          <w:lang w:val="ru-RU" w:eastAsia="ko-KR"/>
        </w:rPr>
        <w:t>послесредним</w:t>
      </w:r>
      <w:proofErr w:type="spellEnd"/>
      <w:r w:rsidRPr="007D6780">
        <w:rPr>
          <w:rFonts w:ascii="Times New Roman" w:eastAsia="Batang" w:hAnsi="Times New Roman" w:cs="Times New Roman"/>
          <w:b/>
          <w:sz w:val="28"/>
          <w:szCs w:val="28"/>
          <w:lang w:val="ru-RU" w:eastAsia="ko-KR"/>
        </w:rPr>
        <w:t xml:space="preserve"> образованием»</w:t>
      </w:r>
    </w:p>
    <w:p w:rsidR="0021425E" w:rsidRDefault="0021425E" w:rsidP="007D6780">
      <w:pPr>
        <w:widowControl w:val="0"/>
        <w:snapToGri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sz w:val="24"/>
          <w:szCs w:val="24"/>
          <w:lang w:val="ru-RU"/>
        </w:rPr>
      </w:pPr>
    </w:p>
    <w:p w:rsidR="00C20550" w:rsidRPr="007D6780" w:rsidRDefault="00C20550" w:rsidP="007D6780">
      <w:pPr>
        <w:widowControl w:val="0"/>
        <w:snapToGri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sz w:val="24"/>
          <w:szCs w:val="24"/>
          <w:lang w:val="ru-RU"/>
        </w:rPr>
      </w:pPr>
    </w:p>
    <w:p w:rsidR="00D152DD" w:rsidRPr="007D6780" w:rsidRDefault="003065EC" w:rsidP="007D6780">
      <w:pPr>
        <w:spacing w:after="0" w:line="240" w:lineRule="auto"/>
        <w:ind w:firstLine="709"/>
        <w:jc w:val="center"/>
        <w:rPr>
          <w:rStyle w:val="s1"/>
          <w:rFonts w:eastAsia="Calibri"/>
          <w:lang w:val="ru-RU"/>
        </w:rPr>
      </w:pPr>
      <w:r w:rsidRPr="007D6780">
        <w:rPr>
          <w:rStyle w:val="s1"/>
          <w:rFonts w:eastAsia="Calibri"/>
          <w:lang w:val="ru-RU"/>
        </w:rPr>
        <w:t xml:space="preserve">Глава </w:t>
      </w:r>
      <w:r w:rsidR="00D152DD" w:rsidRPr="007D6780">
        <w:rPr>
          <w:rStyle w:val="s1"/>
          <w:rFonts w:eastAsia="Calibri"/>
          <w:lang w:val="ru-RU"/>
        </w:rPr>
        <w:t>1. Общие положения</w:t>
      </w:r>
    </w:p>
    <w:p w:rsidR="00D152DD" w:rsidRPr="007D6780" w:rsidRDefault="00D152DD" w:rsidP="007D67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84D94" w:rsidRPr="007D6780" w:rsidRDefault="00D152DD" w:rsidP="007D6780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rFonts w:eastAsia="Calibri"/>
          <w:lang w:val="ru-RU"/>
        </w:rPr>
      </w:pPr>
      <w:r w:rsidRPr="007D6780">
        <w:rPr>
          <w:rStyle w:val="s0"/>
          <w:rFonts w:eastAsia="Calibri"/>
          <w:lang w:val="ru-RU"/>
        </w:rPr>
        <w:t xml:space="preserve">Государственная услуга </w:t>
      </w:r>
      <w:r w:rsidR="008822FC" w:rsidRPr="007D6780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«Прием документов на конкурс 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="008822FC" w:rsidRPr="007D6780">
        <w:rPr>
          <w:rFonts w:ascii="Times New Roman" w:eastAsia="Batang" w:hAnsi="Times New Roman" w:cs="Times New Roman"/>
          <w:sz w:val="28"/>
          <w:szCs w:val="28"/>
          <w:lang w:val="ru-RU" w:eastAsia="ko-KR"/>
        </w:rPr>
        <w:t>послесредним</w:t>
      </w:r>
      <w:proofErr w:type="spellEnd"/>
      <w:r w:rsidR="008822FC" w:rsidRPr="007D6780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образованием»</w:t>
      </w:r>
      <w:r w:rsidRPr="007D6780">
        <w:rPr>
          <w:rStyle w:val="s0"/>
          <w:rFonts w:eastAsia="Calibri"/>
          <w:bCs/>
          <w:lang w:val="ru-RU"/>
        </w:rPr>
        <w:t xml:space="preserve"> </w:t>
      </w:r>
      <w:r w:rsidRPr="007D6780">
        <w:rPr>
          <w:rStyle w:val="s0"/>
          <w:rFonts w:eastAsia="Calibri"/>
          <w:lang w:val="ru-RU"/>
        </w:rPr>
        <w:t xml:space="preserve">(далее </w:t>
      </w:r>
      <w:r w:rsidR="004338BD" w:rsidRPr="007D6780">
        <w:rPr>
          <w:rStyle w:val="s0"/>
          <w:rFonts w:eastAsia="Calibri"/>
          <w:lang w:val="ru-RU"/>
        </w:rPr>
        <w:t>–</w:t>
      </w:r>
      <w:r w:rsidR="003065EC" w:rsidRPr="007D6780">
        <w:rPr>
          <w:rStyle w:val="s0"/>
          <w:rFonts w:eastAsia="Calibri"/>
          <w:lang w:val="ru-RU"/>
        </w:rPr>
        <w:t xml:space="preserve"> </w:t>
      </w:r>
      <w:r w:rsidRPr="007D6780">
        <w:rPr>
          <w:rStyle w:val="s0"/>
          <w:rFonts w:eastAsia="Calibri"/>
          <w:lang w:val="ru-RU"/>
        </w:rPr>
        <w:t>государственная</w:t>
      </w:r>
      <w:r w:rsidR="004338BD" w:rsidRPr="007D6780">
        <w:rPr>
          <w:rStyle w:val="s0"/>
          <w:rFonts w:eastAsia="Calibri"/>
          <w:lang w:val="ru-RU"/>
        </w:rPr>
        <w:t xml:space="preserve"> </w:t>
      </w:r>
      <w:r w:rsidRPr="007D6780">
        <w:rPr>
          <w:rStyle w:val="s0"/>
          <w:rFonts w:eastAsia="Calibri"/>
          <w:lang w:val="ru-RU"/>
        </w:rPr>
        <w:t xml:space="preserve"> услуга).</w:t>
      </w:r>
    </w:p>
    <w:p w:rsidR="00D152DD" w:rsidRPr="008C141D" w:rsidRDefault="008C141D" w:rsidP="008C141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2. </w:t>
      </w:r>
      <w:r w:rsidR="00D152DD" w:rsidRPr="008C1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 w:rsidR="00D152DD" w:rsidRPr="008C141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152DD" w:rsidRPr="008C1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Министерство).</w:t>
      </w:r>
    </w:p>
    <w:p w:rsidR="00FA315B" w:rsidRPr="007D6780" w:rsidRDefault="00D152DD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 Государственная услуга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оказывается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315B" w:rsidRPr="007D6780">
        <w:rPr>
          <w:rFonts w:ascii="Times New Roman" w:hAnsi="Times New Roman" w:cs="Times New Roman"/>
          <w:sz w:val="28"/>
          <w:szCs w:val="28"/>
          <w:lang w:val="ru-RU"/>
        </w:rPr>
        <w:t>Министерством, местными исполнительными органами обл</w:t>
      </w:r>
      <w:r w:rsidR="00677BA3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астей, городов Астаны и Алматы </w:t>
      </w: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(далее </w:t>
      </w:r>
      <w:r w:rsidR="004338BD" w:rsidRPr="007D6780">
        <w:rPr>
          <w:rFonts w:ascii="Times New Roman" w:hAnsi="Times New Roman" w:cs="Times New Roman"/>
          <w:bCs/>
          <w:lang w:val="ru-RU"/>
        </w:rPr>
        <w:t>–</w:t>
      </w: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>услугодатель</w:t>
      </w:r>
      <w:proofErr w:type="spellEnd"/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D152DD" w:rsidRPr="007D6780" w:rsidRDefault="00D152DD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Прием заявления и выдача </w:t>
      </w:r>
      <w:r w:rsidR="00262371"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результата оказания </w:t>
      </w: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государственной услуги </w:t>
      </w:r>
      <w:r w:rsidR="005409AE" w:rsidRPr="007D6780">
        <w:rPr>
          <w:rFonts w:ascii="Times New Roman" w:hAnsi="Times New Roman" w:cs="Times New Roman"/>
          <w:sz w:val="28"/>
          <w:szCs w:val="28"/>
          <w:lang w:val="ru-RU"/>
        </w:rPr>
        <w:t>осуществляю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тс</w:t>
      </w:r>
      <w:r w:rsidR="00184D94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я через канцелярию </w:t>
      </w:r>
      <w:proofErr w:type="spellStart"/>
      <w:r w:rsidR="00184D94" w:rsidRPr="007D6780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CE1261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50" w:rsidRDefault="00C20550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3065EC" w:rsidRDefault="00D152DD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152DD" w:rsidRPr="007D6780" w:rsidRDefault="003065EC" w:rsidP="007D678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D152DD" w:rsidRPr="007D6780">
        <w:rPr>
          <w:rFonts w:ascii="Times New Roman" w:hAnsi="Times New Roman" w:cs="Times New Roman"/>
          <w:b/>
          <w:sz w:val="28"/>
          <w:szCs w:val="28"/>
          <w:lang w:val="ru-RU"/>
        </w:rPr>
        <w:t>2. Порядок оказания государственной услуги</w:t>
      </w:r>
    </w:p>
    <w:p w:rsidR="00D152DD" w:rsidRPr="007D6780" w:rsidRDefault="00D152DD" w:rsidP="007D6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152DD" w:rsidRPr="007D6780" w:rsidRDefault="00D152DD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4. Срок оказания государственной услуги:</w:t>
      </w:r>
    </w:p>
    <w:p w:rsidR="00C20550" w:rsidRDefault="00D152DD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1) с момента сдачи пакета документов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</w:t>
      </w:r>
      <w:r w:rsidR="005409AE" w:rsidRPr="007D6780">
        <w:rPr>
          <w:rFonts w:ascii="Times New Roman" w:hAnsi="Times New Roman" w:cs="Times New Roman"/>
          <w:sz w:val="28"/>
          <w:szCs w:val="28"/>
          <w:lang w:val="ru-RU"/>
        </w:rPr>
        <w:t>получателем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8BD" w:rsidRPr="007D6780">
        <w:rPr>
          <w:rStyle w:val="s0"/>
          <w:rFonts w:eastAsia="Calibri"/>
          <w:lang w:val="ru-RU"/>
        </w:rPr>
        <w:t xml:space="preserve">–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B0A46" w:rsidRPr="007D678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дней;</w:t>
      </w:r>
      <w:r w:rsidR="00D16E3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50" w:rsidRDefault="00184D94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2) </w:t>
      </w:r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пакета документов </w:t>
      </w:r>
      <w:proofErr w:type="spellStart"/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8BD" w:rsidRPr="007D6780">
        <w:rPr>
          <w:rStyle w:val="s0"/>
          <w:rFonts w:eastAsia="Calibri"/>
          <w:lang w:val="ru-RU"/>
        </w:rPr>
        <w:t xml:space="preserve">– </w:t>
      </w:r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>20 минут;</w:t>
      </w:r>
      <w:r w:rsidR="004338B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1753" w:rsidRPr="007D6780" w:rsidRDefault="003065EC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>максимально д</w:t>
      </w:r>
      <w:r w:rsidR="00DA17FA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опустимое время обслуживания </w:t>
      </w:r>
      <w:proofErr w:type="spellStart"/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8BD" w:rsidRPr="007D6780">
        <w:rPr>
          <w:rStyle w:val="s0"/>
          <w:rFonts w:eastAsia="Calibri"/>
          <w:lang w:val="ru-RU"/>
        </w:rPr>
        <w:t xml:space="preserve">– </w:t>
      </w:r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>30 минут</w:t>
      </w:r>
      <w:r w:rsidR="00C205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714C" w:rsidRPr="007D6780" w:rsidRDefault="00193EF6" w:rsidP="007D6780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B3E4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роки проведения конкурса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послесредним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образованием</w:t>
      </w:r>
      <w:r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  <w:t xml:space="preserve"> </w:t>
      </w:r>
      <w:r w:rsidR="002B3E4D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  <w:t xml:space="preserve">устанавливает </w:t>
      </w:r>
      <w:proofErr w:type="spellStart"/>
      <w:r w:rsidR="002B3E4D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  <w:t>услугодатель</w:t>
      </w:r>
      <w:proofErr w:type="spellEnd"/>
      <w:r w:rsidR="002B3E4D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  <w:t xml:space="preserve"> и размещает на сайтах </w:t>
      </w:r>
      <w:proofErr w:type="spellStart"/>
      <w:r w:rsidR="002B3E4D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  <w:t>услугодателя</w:t>
      </w:r>
      <w:proofErr w:type="spellEnd"/>
      <w:r w:rsidR="00BA714C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 w:eastAsia="ko-KR"/>
        </w:rPr>
        <w:t>.</w:t>
      </w:r>
    </w:p>
    <w:p w:rsidR="00BA714C" w:rsidRPr="007D6780" w:rsidRDefault="00D152DD" w:rsidP="007D6780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5. Форма оказания государственной услуги: бумажная.</w:t>
      </w:r>
      <w:r w:rsidR="00D16E3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7E61" w:rsidRPr="007D6780" w:rsidRDefault="00D152DD" w:rsidP="007D6780">
      <w:pPr>
        <w:pStyle w:val="a7"/>
        <w:ind w:firstLine="709"/>
        <w:jc w:val="both"/>
        <w:rPr>
          <w:rStyle w:val="s0"/>
          <w:lang w:val="kk-KZ"/>
        </w:rPr>
      </w:pPr>
      <w:r w:rsidRPr="007D6780">
        <w:rPr>
          <w:rStyle w:val="s0"/>
          <w:rFonts w:eastAsia="Calibri"/>
        </w:rPr>
        <w:t>6. Результат оказания государственной услуги –</w:t>
      </w:r>
      <w:r w:rsidR="00184D94" w:rsidRPr="007D6780">
        <w:rPr>
          <w:rStyle w:val="s0"/>
          <w:rFonts w:eastAsia="Calibri"/>
        </w:rPr>
        <w:t xml:space="preserve"> </w:t>
      </w:r>
      <w:r w:rsidR="002B3E4D" w:rsidRPr="007D6780">
        <w:rPr>
          <w:rStyle w:val="s0"/>
          <w:rFonts w:eastAsia="Calibri"/>
          <w:lang w:val="kk-KZ"/>
        </w:rPr>
        <w:t xml:space="preserve">уведомление о </w:t>
      </w:r>
      <w:proofErr w:type="spellStart"/>
      <w:r w:rsidR="00184D94" w:rsidRPr="007D6780">
        <w:rPr>
          <w:rStyle w:val="s0"/>
          <w:rFonts w:eastAsia="Calibri"/>
          <w:color w:val="000000" w:themeColor="text1"/>
        </w:rPr>
        <w:t>приняти</w:t>
      </w:r>
      <w:proofErr w:type="spellEnd"/>
      <w:r w:rsidR="002B3E4D" w:rsidRPr="007D6780">
        <w:rPr>
          <w:rStyle w:val="s0"/>
          <w:rFonts w:eastAsia="Calibri"/>
          <w:color w:val="000000" w:themeColor="text1"/>
          <w:lang w:val="kk-KZ"/>
        </w:rPr>
        <w:t>и</w:t>
      </w:r>
      <w:r w:rsidR="00184D94" w:rsidRPr="007D6780">
        <w:rPr>
          <w:rStyle w:val="s0"/>
          <w:rFonts w:eastAsia="Calibri"/>
          <w:color w:val="000000" w:themeColor="text1"/>
        </w:rPr>
        <w:t xml:space="preserve"> документов</w:t>
      </w:r>
      <w:r w:rsidRPr="007D6780">
        <w:rPr>
          <w:rStyle w:val="s0"/>
          <w:rFonts w:eastAsia="Calibri"/>
          <w:color w:val="000000" w:themeColor="text1"/>
        </w:rPr>
        <w:t xml:space="preserve"> </w:t>
      </w:r>
      <w:r w:rsidR="00184D94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на конкурс по размещению государственного </w:t>
      </w:r>
      <w:r w:rsidR="00E47D9B" w:rsidRPr="007D6780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обра</w:t>
      </w:r>
      <w:r w:rsidR="00E47D9B" w:rsidRPr="007D678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зовательного заказа на подготовку кадров с техническим, профессиональным и </w:t>
      </w:r>
      <w:proofErr w:type="spellStart"/>
      <w:r w:rsidR="00E47D9B" w:rsidRPr="007D6780">
        <w:rPr>
          <w:rFonts w:ascii="Times New Roman" w:eastAsia="Batang" w:hAnsi="Times New Roman" w:cs="Times New Roman"/>
          <w:sz w:val="28"/>
          <w:szCs w:val="28"/>
          <w:lang w:eastAsia="ko-KR"/>
        </w:rPr>
        <w:t>послесредним</w:t>
      </w:r>
      <w:proofErr w:type="spellEnd"/>
      <w:r w:rsidR="00E47D9B" w:rsidRPr="007D678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образованием</w:t>
      </w:r>
      <w:r w:rsidR="002D6D0B" w:rsidRPr="007D678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организациях образования</w:t>
      </w:r>
      <w:r w:rsidR="00DC04D0" w:rsidRPr="007D6780">
        <w:rPr>
          <w:rFonts w:ascii="Times New Roman" w:eastAsia="Batang" w:hAnsi="Times New Roman" w:cs="Times New Roman"/>
          <w:sz w:val="28"/>
          <w:szCs w:val="28"/>
          <w:lang w:val="kk-KZ" w:eastAsia="ko-KR"/>
        </w:rPr>
        <w:t>, либо</w:t>
      </w:r>
      <w:r w:rsidR="004879E5" w:rsidRPr="007D6780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 мотивиранный отказ в </w:t>
      </w:r>
      <w:r w:rsidR="004879E5" w:rsidRPr="007D6780">
        <w:rPr>
          <w:rFonts w:ascii="Times New Roman" w:eastAsia="Batang" w:hAnsi="Times New Roman" w:cs="Times New Roman"/>
          <w:sz w:val="28"/>
          <w:szCs w:val="28"/>
          <w:lang w:val="kk-KZ" w:eastAsia="ko-KR"/>
        </w:rPr>
        <w:lastRenderedPageBreak/>
        <w:t xml:space="preserve">оказании </w:t>
      </w:r>
      <w:r w:rsidR="000D5D62" w:rsidRPr="007D6780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государственной услуги </w:t>
      </w:r>
      <w:r w:rsidR="00DC04D0" w:rsidRPr="007D6780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по основаниям, предусмотренным  пунктом</w:t>
      </w:r>
      <w:r w:rsidR="000D5D62" w:rsidRPr="007D6780">
        <w:rPr>
          <w:rFonts w:ascii="Times New Roman" w:eastAsia="Batang" w:hAnsi="Times New Roman" w:cs="Times New Roman"/>
          <w:sz w:val="28"/>
          <w:szCs w:val="28"/>
          <w:lang w:val="kk-KZ" w:eastAsia="ko-KR"/>
        </w:rPr>
        <w:t xml:space="preserve"> 10 настоящего стандарта</w:t>
      </w:r>
      <w:r w:rsidR="004338BD" w:rsidRPr="007D6780">
        <w:rPr>
          <w:rStyle w:val="s0"/>
        </w:rPr>
        <w:t xml:space="preserve">. </w:t>
      </w:r>
    </w:p>
    <w:p w:rsidR="00D152DD" w:rsidRPr="007D6780" w:rsidRDefault="00D152DD" w:rsidP="007D6780">
      <w:pPr>
        <w:spacing w:after="0" w:line="240" w:lineRule="auto"/>
        <w:ind w:firstLine="709"/>
        <w:jc w:val="both"/>
        <w:rPr>
          <w:rStyle w:val="s1"/>
          <w:rFonts w:eastAsia="Calibri"/>
          <w:b w:val="0"/>
          <w:lang w:val="ru-RU"/>
        </w:rPr>
      </w:pPr>
      <w:r w:rsidRPr="007D6780">
        <w:rPr>
          <w:rStyle w:val="s1"/>
          <w:rFonts w:eastAsia="Calibri"/>
          <w:b w:val="0"/>
          <w:lang w:val="ru-RU"/>
        </w:rPr>
        <w:t>Форма предоставления результата оказания государственной услуги: бумажная.</w:t>
      </w:r>
    </w:p>
    <w:p w:rsidR="00BA714C" w:rsidRPr="007D6780" w:rsidRDefault="00D152DD" w:rsidP="007D6780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Style w:val="s0"/>
          <w:rFonts w:eastAsia="Calibri"/>
          <w:lang w:val="ru-RU"/>
        </w:rPr>
        <w:t>7. 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на бесплатной основе </w:t>
      </w:r>
      <w:r w:rsidR="008822F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юридическим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лицам (далее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DD5F3E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A714C" w:rsidRPr="007D6780" w:rsidRDefault="00D152DD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8. График работы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8BD" w:rsidRPr="007D6780">
        <w:rPr>
          <w:rStyle w:val="s0"/>
          <w:rFonts w:eastAsia="Calibri"/>
          <w:lang w:val="ru-RU"/>
        </w:rPr>
        <w:t>–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с понедельника по </w:t>
      </w:r>
      <w:r w:rsidR="005C4E54" w:rsidRPr="007D6780">
        <w:rPr>
          <w:rFonts w:ascii="Times New Roman" w:hAnsi="Times New Roman" w:cs="Times New Roman"/>
          <w:sz w:val="28"/>
          <w:szCs w:val="28"/>
          <w:lang w:val="ru-RU"/>
        </w:rPr>
        <w:t>пятницу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включительно, за исключением выходных и праздничных дней, согласно трудовому законодательству Республики Казахстан, в соответствии                              с установленным графиком работы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с 9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409AE" w:rsidRPr="007D678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09AE" w:rsidRPr="007D678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>часов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405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с перерывом на обед с 13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.00 до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09AE" w:rsidRPr="007D678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E6064" w:rsidRPr="007D678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41405D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780" w:rsidRPr="00256012" w:rsidRDefault="006800EF" w:rsidP="007D6780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6780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    </w:t>
      </w:r>
      <w:r w:rsidR="007D6780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     </w:t>
      </w:r>
      <w:r w:rsidR="00C20550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  </w:t>
      </w:r>
      <w:r w:rsidRPr="00256012">
        <w:rPr>
          <w:color w:val="000000"/>
          <w:spacing w:val="2"/>
          <w:sz w:val="28"/>
          <w:szCs w:val="28"/>
          <w:shd w:val="clear" w:color="auto" w:fill="FFFFFF"/>
        </w:rPr>
        <w:t xml:space="preserve">9. Перечень документов для оказания государственной услуги предоставляемых </w:t>
      </w:r>
      <w:proofErr w:type="spellStart"/>
      <w:r w:rsidRPr="00256012">
        <w:rPr>
          <w:color w:val="000000"/>
          <w:spacing w:val="2"/>
          <w:sz w:val="28"/>
          <w:szCs w:val="28"/>
          <w:shd w:val="clear" w:color="auto" w:fill="FFFFFF"/>
        </w:rPr>
        <w:t>услугополучателем</w:t>
      </w:r>
      <w:proofErr w:type="spellEnd"/>
      <w:r w:rsidRPr="00256012">
        <w:rPr>
          <w:color w:val="000000"/>
          <w:spacing w:val="2"/>
          <w:sz w:val="28"/>
          <w:szCs w:val="28"/>
          <w:shd w:val="clear" w:color="auto" w:fill="FFFFFF"/>
        </w:rPr>
        <w:t xml:space="preserve"> (либо его представителем по доверенности):</w:t>
      </w:r>
    </w:p>
    <w:p w:rsidR="009815BC" w:rsidRPr="00256012" w:rsidRDefault="009815BC" w:rsidP="007D6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1) заявление на имя председателя Комиссии </w:t>
      </w:r>
      <w:r w:rsidR="00677BA3" w:rsidRPr="00256012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="00677BA3" w:rsidRPr="00256012">
        <w:rPr>
          <w:rFonts w:ascii="Times New Roman" w:eastAsia="Batang" w:hAnsi="Times New Roman" w:cs="Times New Roman"/>
          <w:sz w:val="28"/>
          <w:szCs w:val="28"/>
          <w:lang w:val="ru-RU" w:eastAsia="ko-KR"/>
        </w:rPr>
        <w:t>послесредним</w:t>
      </w:r>
      <w:proofErr w:type="spellEnd"/>
      <w:r w:rsidR="00677BA3" w:rsidRPr="00256012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образованием</w:t>
      </w:r>
      <w:r w:rsidR="00677BA3"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по форме согласно приложению 1 к </w:t>
      </w:r>
      <w:r w:rsidR="00DC04D0" w:rsidRPr="00256012">
        <w:rPr>
          <w:rFonts w:ascii="Times New Roman" w:hAnsi="Times New Roman" w:cs="Times New Roman"/>
          <w:sz w:val="28"/>
          <w:szCs w:val="28"/>
          <w:lang w:val="ru-RU"/>
        </w:rPr>
        <w:t>настоящему с</w:t>
      </w:r>
      <w:r w:rsidRPr="00256012">
        <w:rPr>
          <w:rFonts w:ascii="Times New Roman" w:hAnsi="Times New Roman" w:cs="Times New Roman"/>
          <w:sz w:val="28"/>
          <w:szCs w:val="28"/>
          <w:lang w:val="ru-RU"/>
        </w:rPr>
        <w:t>тандарту;</w:t>
      </w:r>
    </w:p>
    <w:p w:rsidR="009815BC" w:rsidRPr="00256012" w:rsidRDefault="007D6780" w:rsidP="007D6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2) </w:t>
      </w:r>
      <w:hyperlink r:id="rId9" w:anchor="z105" w:history="1">
        <w:r w:rsidR="009815BC" w:rsidRPr="00256012">
          <w:rPr>
            <w:rFonts w:ascii="Times New Roman" w:hAnsi="Times New Roman" w:cs="Times New Roman"/>
            <w:sz w:val="28"/>
            <w:szCs w:val="28"/>
            <w:lang w:val="ru-RU"/>
          </w:rPr>
          <w:t>справка</w:t>
        </w:r>
      </w:hyperlink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 или копия свидетельства о государственной регистрации (перерегистрации) юридического лица, устава, справки из банка, </w:t>
      </w:r>
      <w:hyperlink r:id="rId10" w:anchor="z465" w:history="1">
        <w:r w:rsidR="009815BC" w:rsidRPr="00256012">
          <w:rPr>
            <w:rFonts w:ascii="Times New Roman" w:hAnsi="Times New Roman" w:cs="Times New Roman"/>
            <w:sz w:val="28"/>
            <w:szCs w:val="28"/>
            <w:lang w:val="ru-RU"/>
          </w:rPr>
          <w:t>справки</w:t>
        </w:r>
      </w:hyperlink>
      <w:hyperlink r:id="rId11" w:anchor="z462" w:history="1">
        <w:r w:rsidR="009815BC" w:rsidRPr="00256012">
          <w:rPr>
            <w:rFonts w:ascii="Times New Roman" w:hAnsi="Times New Roman" w:cs="Times New Roman"/>
            <w:sz w:val="28"/>
            <w:szCs w:val="28"/>
            <w:lang w:val="ru-RU"/>
          </w:rPr>
          <w:t> из налоговых</w:t>
        </w:r>
      </w:hyperlink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 органов об отсутствии задолженности;</w:t>
      </w:r>
    </w:p>
    <w:p w:rsidR="009815BC" w:rsidRPr="00256012" w:rsidRDefault="007D6780" w:rsidP="007D6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3) копии правоустанавливающих документов на недвижимое имущество (собственное или на праве хозяйственного ведения (оперативного управления);</w:t>
      </w:r>
    </w:p>
    <w:p w:rsidR="009815BC" w:rsidRPr="007D6780" w:rsidRDefault="00C20550" w:rsidP="007D6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4) предложения на размещение государственного образовательного заказа по форме согласно </w:t>
      </w:r>
      <w:hyperlink r:id="rId12" w:anchor="z4" w:history="1">
        <w:r w:rsidR="009815BC" w:rsidRPr="00256012">
          <w:rPr>
            <w:rFonts w:ascii="Times New Roman" w:hAnsi="Times New Roman" w:cs="Times New Roman"/>
            <w:sz w:val="28"/>
            <w:szCs w:val="28"/>
            <w:lang w:val="ru-RU"/>
          </w:rPr>
          <w:t xml:space="preserve">приложению </w:t>
        </w:r>
      </w:hyperlink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2 к</w:t>
      </w:r>
      <w:r w:rsidR="00DC04D0" w:rsidRPr="0025601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настоящему с</w:t>
      </w:r>
      <w:r w:rsidR="009815BC" w:rsidRPr="00256012">
        <w:rPr>
          <w:rFonts w:ascii="Times New Roman" w:hAnsi="Times New Roman" w:cs="Times New Roman"/>
          <w:sz w:val="28"/>
          <w:szCs w:val="28"/>
          <w:lang w:val="ru-RU"/>
        </w:rPr>
        <w:t>тандарту.</w:t>
      </w:r>
    </w:p>
    <w:p w:rsidR="00BA714C" w:rsidRPr="007D6780" w:rsidRDefault="009815BC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 В случаях представления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неполного пакета документов согласно перечню, предусмотренному</w:t>
      </w:r>
      <w:r w:rsidR="00DC04D0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настоящим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стандартом и (или) документов с истекшим сроком действия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отказывает в приеме заявления.</w:t>
      </w:r>
      <w:r w:rsidR="00DD5F3E" w:rsidRPr="007D678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9B48AD" w:rsidRPr="007D6780" w:rsidRDefault="000A6887" w:rsidP="007D678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onsolas"/>
          <w:sz w:val="28"/>
          <w:szCs w:val="28"/>
          <w:lang w:val="kk-KZ" w:eastAsia="en-US"/>
        </w:rPr>
      </w:pPr>
      <w:r w:rsidRPr="007D6780">
        <w:rPr>
          <w:rFonts w:eastAsia="Consolas"/>
          <w:sz w:val="28"/>
          <w:szCs w:val="28"/>
          <w:lang w:eastAsia="en-US"/>
        </w:rPr>
        <w:t xml:space="preserve">10. </w:t>
      </w:r>
      <w:proofErr w:type="spellStart"/>
      <w:r w:rsidR="009B48AD" w:rsidRPr="007D6780">
        <w:rPr>
          <w:rFonts w:eastAsia="Consolas"/>
          <w:sz w:val="28"/>
          <w:szCs w:val="28"/>
          <w:lang w:eastAsia="en-US"/>
        </w:rPr>
        <w:t>Услугодатель</w:t>
      </w:r>
      <w:proofErr w:type="spellEnd"/>
      <w:r w:rsidR="009B48AD" w:rsidRPr="007D6780">
        <w:rPr>
          <w:rFonts w:eastAsia="Consolas"/>
          <w:sz w:val="28"/>
          <w:szCs w:val="28"/>
          <w:lang w:eastAsia="en-US"/>
        </w:rPr>
        <w:t xml:space="preserve"> отказывает в оказании государственных услуг по следующим основаниям:</w:t>
      </w:r>
    </w:p>
    <w:p w:rsidR="009B48AD" w:rsidRPr="007D6780" w:rsidRDefault="009B48AD" w:rsidP="007D678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onsolas"/>
          <w:sz w:val="28"/>
          <w:szCs w:val="28"/>
          <w:lang w:eastAsia="en-US"/>
        </w:rPr>
      </w:pPr>
      <w:r w:rsidRPr="007D6780">
        <w:rPr>
          <w:rFonts w:eastAsia="Consolas"/>
          <w:sz w:val="28"/>
          <w:szCs w:val="28"/>
          <w:lang w:eastAsia="en-US"/>
        </w:rPr>
        <w:t xml:space="preserve">1) установление недостоверности документов, представленных </w:t>
      </w:r>
      <w:proofErr w:type="spellStart"/>
      <w:r w:rsidRPr="007D6780">
        <w:rPr>
          <w:rFonts w:eastAsia="Consolas"/>
          <w:sz w:val="28"/>
          <w:szCs w:val="28"/>
          <w:lang w:eastAsia="en-US"/>
        </w:rPr>
        <w:t>услугополучателем</w:t>
      </w:r>
      <w:proofErr w:type="spellEnd"/>
      <w:r w:rsidRPr="007D6780">
        <w:rPr>
          <w:rFonts w:eastAsia="Consolas"/>
          <w:sz w:val="28"/>
          <w:szCs w:val="28"/>
          <w:lang w:eastAsia="en-US"/>
        </w:rPr>
        <w:t xml:space="preserve"> для получения государственной услуги, и (или) данных (сведений), содержащихся в них;</w:t>
      </w:r>
    </w:p>
    <w:p w:rsidR="00671353" w:rsidRPr="007D6780" w:rsidRDefault="009B48AD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2) в отношении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D6780">
        <w:rPr>
          <w:rFonts w:ascii="Times New Roman" w:hAnsi="Times New Roman" w:cs="Times New Roman"/>
          <w:sz w:val="28"/>
          <w:szCs w:val="28"/>
          <w:lang w:val="ru-RU"/>
        </w:rPr>
        <w:t>лишен</w:t>
      </w:r>
      <w:proofErr w:type="gram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специального права, связанного с получением государственной услуги</w:t>
      </w:r>
      <w:r w:rsidR="00A30EFB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D5F3E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50" w:rsidRDefault="00C20550" w:rsidP="007D6780">
      <w:pPr>
        <w:pStyle w:val="2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35784B" w:rsidRDefault="0035784B" w:rsidP="007D6780">
      <w:pPr>
        <w:pStyle w:val="2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</w:p>
    <w:p w:rsidR="00D152DD" w:rsidRPr="007D6780" w:rsidRDefault="003065EC" w:rsidP="007D6780">
      <w:pPr>
        <w:pStyle w:val="2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7D6780">
        <w:rPr>
          <w:b/>
          <w:sz w:val="28"/>
          <w:szCs w:val="28"/>
        </w:rPr>
        <w:t xml:space="preserve">Глава </w:t>
      </w:r>
      <w:r w:rsidR="00D152DD" w:rsidRPr="007D6780">
        <w:rPr>
          <w:b/>
          <w:sz w:val="28"/>
          <w:szCs w:val="28"/>
        </w:rPr>
        <w:t xml:space="preserve">3. </w:t>
      </w:r>
      <w:r w:rsidR="00D152DD" w:rsidRPr="007D6780">
        <w:rPr>
          <w:b/>
          <w:bCs/>
          <w:sz w:val="28"/>
          <w:szCs w:val="28"/>
        </w:rPr>
        <w:t>Порядок обжалования решений, действий (бездействи</w:t>
      </w:r>
      <w:r w:rsidRPr="007D6780">
        <w:rPr>
          <w:b/>
          <w:bCs/>
          <w:sz w:val="28"/>
          <w:szCs w:val="28"/>
        </w:rPr>
        <w:t>й</w:t>
      </w:r>
      <w:r w:rsidR="00D152DD" w:rsidRPr="007D6780">
        <w:rPr>
          <w:b/>
          <w:bCs/>
          <w:sz w:val="28"/>
          <w:szCs w:val="28"/>
        </w:rPr>
        <w:t xml:space="preserve">) </w:t>
      </w:r>
      <w:proofErr w:type="spellStart"/>
      <w:r w:rsidR="00D152DD" w:rsidRPr="007D6780">
        <w:rPr>
          <w:b/>
          <w:bCs/>
          <w:sz w:val="28"/>
          <w:szCs w:val="28"/>
        </w:rPr>
        <w:t>услугодател</w:t>
      </w:r>
      <w:r w:rsidRPr="007D6780">
        <w:rPr>
          <w:b/>
          <w:bCs/>
          <w:sz w:val="28"/>
          <w:szCs w:val="28"/>
        </w:rPr>
        <w:t>ей</w:t>
      </w:r>
      <w:proofErr w:type="spellEnd"/>
      <w:r w:rsidR="00D152DD" w:rsidRPr="007D6780">
        <w:rPr>
          <w:b/>
          <w:bCs/>
          <w:sz w:val="28"/>
          <w:szCs w:val="28"/>
        </w:rPr>
        <w:t xml:space="preserve"> и (или) их </w:t>
      </w:r>
      <w:r w:rsidRPr="007D6780">
        <w:rPr>
          <w:b/>
          <w:bCs/>
          <w:sz w:val="28"/>
          <w:szCs w:val="28"/>
        </w:rPr>
        <w:t>должностных лиц</w:t>
      </w:r>
      <w:r w:rsidR="00D152DD" w:rsidRPr="007D6780">
        <w:rPr>
          <w:b/>
          <w:bCs/>
          <w:sz w:val="28"/>
          <w:szCs w:val="28"/>
        </w:rPr>
        <w:t xml:space="preserve"> по вопросам оказания государственн</w:t>
      </w:r>
      <w:r w:rsidRPr="007D6780">
        <w:rPr>
          <w:b/>
          <w:bCs/>
          <w:sz w:val="28"/>
          <w:szCs w:val="28"/>
        </w:rPr>
        <w:t xml:space="preserve">ой </w:t>
      </w:r>
      <w:r w:rsidR="00D152DD" w:rsidRPr="007D6780">
        <w:rPr>
          <w:b/>
          <w:bCs/>
          <w:sz w:val="28"/>
          <w:szCs w:val="28"/>
        </w:rPr>
        <w:t>услуг</w:t>
      </w:r>
      <w:r w:rsidRPr="007D6780">
        <w:rPr>
          <w:b/>
          <w:bCs/>
          <w:sz w:val="28"/>
          <w:szCs w:val="28"/>
        </w:rPr>
        <w:t>и</w:t>
      </w:r>
    </w:p>
    <w:p w:rsidR="0027143A" w:rsidRPr="007D6780" w:rsidRDefault="0027143A" w:rsidP="007D6780">
      <w:pPr>
        <w:pStyle w:val="2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7143A" w:rsidRPr="007D6780" w:rsidRDefault="0027143A" w:rsidP="007D6780">
      <w:pPr>
        <w:pStyle w:val="2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66114" w:rsidRPr="007D6780" w:rsidRDefault="00D152DD" w:rsidP="007D678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0A6887" w:rsidRPr="007D67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. Обжалование решений, действий (бездействий)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2B5C92" w:rsidRPr="007D6780">
        <w:rPr>
          <w:rFonts w:ascii="Times New Roman" w:hAnsi="Times New Roman" w:cs="Times New Roman"/>
          <w:sz w:val="28"/>
          <w:szCs w:val="28"/>
          <w:lang w:val="ru-RU"/>
        </w:rPr>
        <w:t>ей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и (или) </w:t>
      </w:r>
      <w:r w:rsidR="002B5C92" w:rsidRPr="007D6780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должностных лиц </w:t>
      </w: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по вопросам оказания государственной услуги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: жалоба подается в письменном виде:</w:t>
      </w:r>
    </w:p>
    <w:p w:rsidR="00D152DD" w:rsidRPr="007D6780" w:rsidRDefault="00D152DD" w:rsidP="007D6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на имя руководителя </w:t>
      </w:r>
      <w:r w:rsidR="00A42AF4" w:rsidRPr="007D678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либо лица его замещающего по адресу, указанному в пункте </w:t>
      </w:r>
      <w:r w:rsidR="00677BA3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0202" w:rsidRPr="007D678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услуги;</w:t>
      </w:r>
    </w:p>
    <w:p w:rsidR="00D152DD" w:rsidRPr="007D6780" w:rsidRDefault="009B48AD" w:rsidP="007D67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>на имя руководителя Министерства</w:t>
      </w:r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по адрес</w:t>
      </w:r>
      <w:r w:rsidR="00DC04D0" w:rsidRPr="007D678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>указанным</w:t>
      </w:r>
      <w:proofErr w:type="gramEnd"/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в пункте                   1</w:t>
      </w:r>
      <w:r w:rsidR="004E0202" w:rsidRPr="007D678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152D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</w:t>
      </w:r>
      <w:r w:rsidR="003065EC" w:rsidRPr="007D67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2DD" w:rsidRPr="007D6780" w:rsidRDefault="00D152DD" w:rsidP="007D678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</w:t>
      </w:r>
      <w:r w:rsidR="00A42AF4" w:rsidRPr="007D678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="009B48AD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, Министерства 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D152DD" w:rsidRPr="007D6780" w:rsidRDefault="00D152DD" w:rsidP="007D678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Жалоба </w:t>
      </w:r>
      <w:proofErr w:type="spellStart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услугополучателя</w:t>
      </w:r>
      <w:proofErr w:type="spellEnd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 поступившая в адрес</w:t>
      </w:r>
      <w:r w:rsidR="00020D76"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A42AF4" w:rsidRPr="007D678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="00020D76"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,</w:t>
      </w:r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услугодателя</w:t>
      </w:r>
      <w:proofErr w:type="spellEnd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услугополучателю</w:t>
      </w:r>
      <w:proofErr w:type="spellEnd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по почте </w:t>
      </w:r>
      <w:r w:rsidR="00020D76"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или</w:t>
      </w:r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выдается нарочно в канцелярии </w:t>
      </w:r>
      <w:r w:rsidR="00A42AF4" w:rsidRPr="007D678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естного исполнительного органа в области образования</w:t>
      </w:r>
      <w:r w:rsidR="00020D76"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услугодателя</w:t>
      </w:r>
      <w:proofErr w:type="spellEnd"/>
      <w:r w:rsidRPr="007D678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</w:p>
    <w:p w:rsidR="00D152DD" w:rsidRPr="007D6780" w:rsidRDefault="00D152DD" w:rsidP="007D678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обра</w:t>
      </w:r>
      <w:r w:rsidR="00020D76" w:rsidRPr="007D6780">
        <w:rPr>
          <w:rFonts w:ascii="Times New Roman" w:hAnsi="Times New Roman" w:cs="Times New Roman"/>
          <w:sz w:val="28"/>
          <w:szCs w:val="28"/>
          <w:lang w:val="ru-RU"/>
        </w:rPr>
        <w:t>щается</w:t>
      </w: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с жалобой в уполномоченный орган по оценке и </w:t>
      </w:r>
      <w:proofErr w:type="gramStart"/>
      <w:r w:rsidRPr="007D6780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D152DD" w:rsidRPr="007D6780" w:rsidRDefault="00D152DD" w:rsidP="007D67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7D6780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152DD" w:rsidRPr="007D6780" w:rsidRDefault="00D152DD" w:rsidP="007D6780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zh-TW"/>
        </w:rPr>
      </w:pPr>
      <w:r w:rsidRPr="007D6780">
        <w:rPr>
          <w:rFonts w:ascii="Times New Roman" w:hAnsi="Times New Roman" w:cs="Times New Roman"/>
          <w:sz w:val="28"/>
          <w:szCs w:val="28"/>
          <w:lang w:val="ru-RU" w:eastAsia="zh-TW"/>
        </w:rPr>
        <w:t>1</w:t>
      </w:r>
      <w:r w:rsidR="000A6887" w:rsidRPr="007D6780">
        <w:rPr>
          <w:rFonts w:ascii="Times New Roman" w:hAnsi="Times New Roman" w:cs="Times New Roman"/>
          <w:sz w:val="28"/>
          <w:szCs w:val="28"/>
          <w:lang w:val="ru-RU" w:eastAsia="zh-TW"/>
        </w:rPr>
        <w:t>2</w:t>
      </w:r>
      <w:r w:rsidRPr="007D6780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. В случае несогласия с результатами оказанной государственной услуги, </w:t>
      </w:r>
      <w:proofErr w:type="spellStart"/>
      <w:r w:rsidRPr="007D6780">
        <w:rPr>
          <w:rFonts w:ascii="Times New Roman" w:hAnsi="Times New Roman" w:cs="Times New Roman"/>
          <w:sz w:val="28"/>
          <w:szCs w:val="28"/>
          <w:lang w:val="ru-RU" w:eastAsia="zh-TW"/>
        </w:rPr>
        <w:t>услугополучатель</w:t>
      </w:r>
      <w:proofErr w:type="spellEnd"/>
      <w:r w:rsidRPr="007D6780">
        <w:rPr>
          <w:rFonts w:ascii="Times New Roman" w:hAnsi="Times New Roman" w:cs="Times New Roman"/>
          <w:sz w:val="28"/>
          <w:szCs w:val="28"/>
          <w:lang w:val="ru-RU" w:eastAsia="zh-TW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D6780" w:rsidRDefault="007D6780" w:rsidP="007D67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val="ru-RU"/>
        </w:rPr>
      </w:pPr>
    </w:p>
    <w:p w:rsidR="007D6780" w:rsidRPr="007D6780" w:rsidRDefault="007D6780" w:rsidP="007D67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val="ru-RU"/>
        </w:rPr>
      </w:pPr>
    </w:p>
    <w:p w:rsidR="00D152DD" w:rsidRPr="007D6780" w:rsidRDefault="00020D76" w:rsidP="007D67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</w:t>
      </w:r>
      <w:r w:rsidR="00D152DD" w:rsidRPr="007D6780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Иные требования с учетом особенностей оказания</w:t>
      </w:r>
    </w:p>
    <w:p w:rsidR="00D152DD" w:rsidRPr="007D6780" w:rsidRDefault="00D152DD" w:rsidP="007D67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государственной услуги</w:t>
      </w:r>
    </w:p>
    <w:p w:rsidR="00D152DD" w:rsidRPr="007D6780" w:rsidRDefault="00D152DD" w:rsidP="007D67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D0421" w:rsidRPr="007D6780" w:rsidRDefault="00D152DD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="000A6887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2B5C92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F7776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Адреса мест </w:t>
      </w:r>
      <w:r w:rsidR="009101C8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оказания государственной услуги, а также к</w:t>
      </w:r>
      <w:r w:rsidR="009101C8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онтактные телефоны справочных служб </w:t>
      </w:r>
      <w:proofErr w:type="spellStart"/>
      <w:r w:rsidR="009101C8" w:rsidRPr="007D6780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9101C8" w:rsidRPr="007D6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>размещены на </w:t>
      </w:r>
      <w:proofErr w:type="spellStart"/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интернет-ресурсе</w:t>
      </w:r>
      <w:proofErr w:type="spellEnd"/>
      <w:r w:rsidRPr="007D67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42AF4" w:rsidRPr="007D678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2AF4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естных исполнительных органов в области образования</w:t>
      </w:r>
      <w:r w:rsidR="00F55F4C" w:rsidRPr="007D678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800EF" w:rsidRPr="00256012" w:rsidRDefault="00B67CD8" w:rsidP="007D67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_GoBack"/>
      <w:r w:rsidRPr="00256012">
        <w:rPr>
          <w:rFonts w:ascii="Times New Roman" w:hAnsi="Times New Roman" w:cs="Times New Roman"/>
          <w:bCs/>
          <w:sz w:val="28"/>
          <w:szCs w:val="28"/>
          <w:lang w:val="ru-RU"/>
        </w:rPr>
        <w:t>14. Адрес места оказания государственной услуги</w:t>
      </w:r>
      <w:r w:rsidR="007D6780" w:rsidRPr="002560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Министерства</w:t>
      </w:r>
      <w:r w:rsidR="006800EF" w:rsidRPr="00256012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2560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800EF" w:rsidRPr="002560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также контактные телефоны справочных служб </w:t>
      </w:r>
      <w:r w:rsidRPr="002560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размещены на </w:t>
      </w:r>
      <w:proofErr w:type="spellStart"/>
      <w:r w:rsidR="006800EF" w:rsidRPr="00256012">
        <w:rPr>
          <w:rFonts w:ascii="Times New Roman" w:hAnsi="Times New Roman" w:cs="Times New Roman"/>
          <w:bCs/>
          <w:sz w:val="28"/>
          <w:szCs w:val="28"/>
          <w:lang w:val="ru-RU"/>
        </w:rPr>
        <w:t>интернет-ресурсах</w:t>
      </w:r>
      <w:proofErr w:type="spellEnd"/>
      <w:r w:rsidRPr="00256012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6800EF" w:rsidRPr="002560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www.edu.gov.kz.</w:t>
      </w:r>
    </w:p>
    <w:p w:rsidR="006800EF" w:rsidRDefault="006800EF" w:rsidP="007D67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bookmarkEnd w:id="0"/>
    <w:p w:rsidR="009B3B3C" w:rsidRDefault="009B3B3C" w:rsidP="007D67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B3B3C" w:rsidRPr="007D6780" w:rsidRDefault="009B3B3C" w:rsidP="007D67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C0CC2" w:rsidRPr="0027143A" w:rsidRDefault="00EC0CC2" w:rsidP="008A3580">
      <w:pPr>
        <w:tabs>
          <w:tab w:val="right" w:pos="7230"/>
        </w:tabs>
        <w:spacing w:after="0" w:line="240" w:lineRule="auto"/>
        <w:ind w:left="4962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193EF6" w:rsidRPr="0027143A" w:rsidRDefault="00193EF6" w:rsidP="008A3580">
      <w:pPr>
        <w:tabs>
          <w:tab w:val="right" w:pos="7230"/>
        </w:tabs>
        <w:spacing w:after="0" w:line="240" w:lineRule="auto"/>
        <w:ind w:left="4962" w:hanging="2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27143A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 xml:space="preserve">Приложение 1 </w:t>
      </w:r>
    </w:p>
    <w:p w:rsidR="00193EF6" w:rsidRPr="0027143A" w:rsidRDefault="00193EF6" w:rsidP="008A3580">
      <w:pPr>
        <w:tabs>
          <w:tab w:val="right" w:pos="7230"/>
        </w:tabs>
        <w:spacing w:after="0" w:line="240" w:lineRule="auto"/>
        <w:ind w:left="4962" w:hanging="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7143A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Стандарту  </w:t>
      </w:r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по приему документов на конкурс по размещению государственного образовательного заказа на подготовку</w:t>
      </w:r>
      <w:proofErr w:type="gramEnd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кадров с техническим, профессиональным и </w:t>
      </w:r>
      <w:proofErr w:type="spellStart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>послесредним</w:t>
      </w:r>
      <w:proofErr w:type="spellEnd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образованием</w:t>
      </w:r>
    </w:p>
    <w:p w:rsidR="00193EF6" w:rsidRDefault="00193EF6" w:rsidP="008A3580">
      <w:pPr>
        <w:tabs>
          <w:tab w:val="left" w:pos="0"/>
          <w:tab w:val="left" w:pos="1134"/>
        </w:tabs>
        <w:spacing w:after="0" w:line="240" w:lineRule="auto"/>
        <w:ind w:left="496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25E" w:rsidRPr="0027143A" w:rsidRDefault="0021425E" w:rsidP="008A3580">
      <w:pPr>
        <w:tabs>
          <w:tab w:val="left" w:pos="0"/>
          <w:tab w:val="left" w:pos="1134"/>
        </w:tabs>
        <w:spacing w:after="0" w:line="240" w:lineRule="auto"/>
        <w:ind w:left="496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580" w:rsidRPr="0027143A" w:rsidRDefault="00EC0CC2" w:rsidP="00390EE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Batang" w:hAnsi="Times New Roman" w:cs="Times New Roman"/>
          <w:b w:val="0"/>
          <w:bCs w:val="0"/>
          <w:color w:val="auto"/>
          <w:sz w:val="28"/>
          <w:szCs w:val="28"/>
          <w:lang w:val="ru-RU" w:eastAsia="ko-KR"/>
        </w:rPr>
      </w:pPr>
      <w:r w:rsidRPr="0027143A">
        <w:rPr>
          <w:rFonts w:ascii="Times New Roman" w:eastAsia="Batang" w:hAnsi="Times New Roman" w:cs="Times New Roman"/>
          <w:b w:val="0"/>
          <w:bCs w:val="0"/>
          <w:color w:val="auto"/>
          <w:sz w:val="28"/>
          <w:szCs w:val="28"/>
          <w:lang w:val="ru-RU" w:eastAsia="ko-KR"/>
        </w:rPr>
        <w:t xml:space="preserve">                                                                                                                   </w:t>
      </w:r>
      <w:r w:rsidR="0021425E">
        <w:rPr>
          <w:rFonts w:ascii="Times New Roman" w:eastAsia="Batang" w:hAnsi="Times New Roman" w:cs="Times New Roman"/>
          <w:b w:val="0"/>
          <w:bCs w:val="0"/>
          <w:color w:val="auto"/>
          <w:sz w:val="28"/>
          <w:szCs w:val="28"/>
          <w:lang w:val="ru-RU" w:eastAsia="ko-KR"/>
        </w:rPr>
        <w:t>Форма</w:t>
      </w:r>
    </w:p>
    <w:p w:rsidR="00EC0CC2" w:rsidRPr="0027143A" w:rsidRDefault="00EC0CC2" w:rsidP="00390EE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</w:pPr>
    </w:p>
    <w:p w:rsidR="00EC0CC2" w:rsidRPr="0027143A" w:rsidRDefault="00EC0CC2" w:rsidP="00390EE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</w:pPr>
    </w:p>
    <w:p w:rsidR="00193EF6" w:rsidRPr="0027143A" w:rsidRDefault="008A3580" w:rsidP="00390EE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</w:pPr>
      <w:r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t xml:space="preserve">Заявление </w:t>
      </w:r>
      <w:r w:rsidR="00193EF6"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br/>
        <w:t>учебного заведения технического и профессионального,</w:t>
      </w:r>
      <w:r w:rsidR="00193EF6"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br/>
      </w:r>
      <w:proofErr w:type="spellStart"/>
      <w:r w:rsidR="00193EF6"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t>послесреднего</w:t>
      </w:r>
      <w:proofErr w:type="spellEnd"/>
      <w:r w:rsidR="00193EF6"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t xml:space="preserve"> образования</w:t>
      </w:r>
    </w:p>
    <w:p w:rsidR="00390EE1" w:rsidRPr="0027143A" w:rsidRDefault="00390EE1" w:rsidP="00390EE1">
      <w:pPr>
        <w:rPr>
          <w:rFonts w:ascii="Times New Roman" w:eastAsia="Batang" w:hAnsi="Times New Roman" w:cs="Times New Roman"/>
          <w:sz w:val="28"/>
          <w:szCs w:val="28"/>
          <w:lang w:val="ru-RU" w:eastAsia="ko-KR"/>
        </w:rPr>
      </w:pPr>
    </w:p>
    <w:p w:rsidR="00390EE1" w:rsidRPr="0027143A" w:rsidRDefault="00193EF6" w:rsidP="00193EF6">
      <w:pPr>
        <w:pStyle w:val="ad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Batang"/>
          <w:sz w:val="28"/>
          <w:szCs w:val="28"/>
          <w:lang w:val="kk-KZ" w:eastAsia="ko-KR"/>
        </w:rPr>
      </w:pPr>
      <w:r w:rsidRPr="0027143A">
        <w:rPr>
          <w:rFonts w:eastAsia="Batang"/>
          <w:sz w:val="28"/>
          <w:szCs w:val="28"/>
          <w:lang w:eastAsia="ko-KR"/>
        </w:rPr>
        <w:t>      (заполняется на бланке учебного заведения технического</w:t>
      </w:r>
      <w:r w:rsidRPr="0027143A">
        <w:rPr>
          <w:rFonts w:eastAsia="Batang"/>
          <w:sz w:val="28"/>
          <w:szCs w:val="28"/>
          <w:lang w:eastAsia="ko-KR"/>
        </w:rPr>
        <w:br/>
        <w:t xml:space="preserve">      и профессионального, </w:t>
      </w:r>
      <w:proofErr w:type="spellStart"/>
      <w:r w:rsidRPr="0027143A">
        <w:rPr>
          <w:rFonts w:eastAsia="Batang"/>
          <w:sz w:val="28"/>
          <w:szCs w:val="28"/>
          <w:lang w:eastAsia="ko-KR"/>
        </w:rPr>
        <w:t>послесреднего</w:t>
      </w:r>
      <w:proofErr w:type="spellEnd"/>
      <w:r w:rsidRPr="0027143A">
        <w:rPr>
          <w:rFonts w:eastAsia="Batang"/>
          <w:sz w:val="28"/>
          <w:szCs w:val="28"/>
          <w:lang w:eastAsia="ko-KR"/>
        </w:rPr>
        <w:t xml:space="preserve"> образования)</w:t>
      </w:r>
      <w:r w:rsidRPr="0027143A">
        <w:rPr>
          <w:rFonts w:eastAsia="Batang"/>
          <w:sz w:val="28"/>
          <w:szCs w:val="28"/>
          <w:lang w:eastAsia="ko-KR"/>
        </w:rPr>
        <w:br/>
        <w:t>      Организатору конкурса</w:t>
      </w:r>
      <w:proofErr w:type="gramStart"/>
      <w:r w:rsidRPr="0027143A">
        <w:rPr>
          <w:rFonts w:eastAsia="Batang"/>
          <w:sz w:val="28"/>
          <w:szCs w:val="28"/>
          <w:lang w:eastAsia="ko-KR"/>
        </w:rPr>
        <w:br/>
        <w:t>      И</w:t>
      </w:r>
      <w:proofErr w:type="gramEnd"/>
      <w:r w:rsidRPr="0027143A">
        <w:rPr>
          <w:rFonts w:eastAsia="Batang"/>
          <w:sz w:val="28"/>
          <w:szCs w:val="28"/>
          <w:lang w:eastAsia="ko-KR"/>
        </w:rPr>
        <w:t>зучив требования к участникам конкурса и условия проведения конкурса,</w:t>
      </w:r>
      <w:r w:rsidRPr="0027143A">
        <w:rPr>
          <w:rFonts w:eastAsia="Batang"/>
          <w:sz w:val="28"/>
          <w:szCs w:val="28"/>
          <w:lang w:eastAsia="ko-KR"/>
        </w:rPr>
        <w:br/>
        <w:t>      ___________________________________</w:t>
      </w:r>
      <w:r w:rsidR="00390EE1" w:rsidRPr="0027143A">
        <w:rPr>
          <w:rFonts w:eastAsia="Batang"/>
          <w:sz w:val="28"/>
          <w:szCs w:val="28"/>
          <w:lang w:eastAsia="ko-KR"/>
        </w:rPr>
        <w:t>______________________________</w:t>
      </w:r>
      <w:r w:rsidRPr="0027143A">
        <w:rPr>
          <w:rFonts w:eastAsia="Batang"/>
          <w:sz w:val="28"/>
          <w:szCs w:val="28"/>
          <w:lang w:eastAsia="ko-KR"/>
        </w:rPr>
        <w:br/>
        <w:t>      _____________________________________________________________</w:t>
      </w:r>
      <w:r w:rsidR="00390EE1" w:rsidRPr="0027143A">
        <w:rPr>
          <w:rFonts w:eastAsia="Batang"/>
          <w:sz w:val="28"/>
          <w:szCs w:val="28"/>
          <w:lang w:eastAsia="ko-KR"/>
        </w:rPr>
        <w:t>____</w:t>
      </w:r>
      <w:r w:rsidRPr="0027143A">
        <w:rPr>
          <w:rFonts w:eastAsia="Batang"/>
          <w:sz w:val="28"/>
          <w:szCs w:val="28"/>
          <w:lang w:eastAsia="ko-KR"/>
        </w:rPr>
        <w:br/>
        <w:t>      (наименование учебного заведения)</w:t>
      </w:r>
      <w:r w:rsidRPr="0027143A">
        <w:rPr>
          <w:rFonts w:eastAsia="Batang"/>
          <w:sz w:val="28"/>
          <w:szCs w:val="28"/>
          <w:lang w:eastAsia="ko-KR"/>
        </w:rPr>
        <w:br/>
        <w:t>      примет участие в конкурсе, проводимом Организатором конкурса, по</w:t>
      </w:r>
      <w:r w:rsidRPr="0027143A">
        <w:rPr>
          <w:rFonts w:eastAsia="Batang"/>
          <w:sz w:val="28"/>
          <w:szCs w:val="28"/>
          <w:lang w:eastAsia="ko-KR"/>
        </w:rPr>
        <w:br/>
        <w:t>      специальностям</w:t>
      </w:r>
      <w:r w:rsidRPr="0027143A">
        <w:rPr>
          <w:rFonts w:eastAsia="Batang"/>
          <w:sz w:val="28"/>
          <w:szCs w:val="28"/>
          <w:lang w:eastAsia="ko-KR"/>
        </w:rPr>
        <w:br/>
        <w:t>      ______________________________________________________________</w:t>
      </w:r>
      <w:r w:rsidR="00390EE1" w:rsidRPr="0027143A">
        <w:rPr>
          <w:rFonts w:eastAsia="Batang"/>
          <w:sz w:val="28"/>
          <w:szCs w:val="28"/>
          <w:lang w:eastAsia="ko-KR"/>
        </w:rPr>
        <w:t>___</w:t>
      </w:r>
      <w:r w:rsidRPr="0027143A">
        <w:rPr>
          <w:rFonts w:eastAsia="Batang"/>
          <w:sz w:val="28"/>
          <w:szCs w:val="28"/>
          <w:lang w:eastAsia="ko-KR"/>
        </w:rPr>
        <w:br/>
        <w:t>      ___________________________________</w:t>
      </w:r>
      <w:r w:rsidR="00390EE1" w:rsidRPr="0027143A">
        <w:rPr>
          <w:rFonts w:eastAsia="Batang"/>
          <w:sz w:val="28"/>
          <w:szCs w:val="28"/>
          <w:lang w:eastAsia="ko-KR"/>
        </w:rPr>
        <w:t>______________________________</w:t>
      </w:r>
      <w:r w:rsidRPr="0027143A">
        <w:rPr>
          <w:rFonts w:eastAsia="Batang"/>
          <w:sz w:val="28"/>
          <w:szCs w:val="28"/>
          <w:lang w:eastAsia="ko-KR"/>
        </w:rPr>
        <w:br/>
        <w:t>      (код, наименование специальности)</w:t>
      </w:r>
      <w:r w:rsidRPr="0027143A">
        <w:rPr>
          <w:rFonts w:eastAsia="Batang"/>
          <w:sz w:val="28"/>
          <w:szCs w:val="28"/>
          <w:lang w:eastAsia="ko-KR"/>
        </w:rPr>
        <w:br/>
        <w:t>      в соответствии с документами, входящими в заявку.</w:t>
      </w:r>
      <w:r w:rsidRPr="0027143A">
        <w:rPr>
          <w:rFonts w:eastAsia="Batang"/>
          <w:sz w:val="28"/>
          <w:szCs w:val="28"/>
          <w:lang w:eastAsia="ko-KR"/>
        </w:rPr>
        <w:br/>
        <w:t>      Приложение: документы для участия в конкурсе на ____ листах.</w:t>
      </w:r>
      <w:r w:rsidRPr="0027143A">
        <w:rPr>
          <w:rFonts w:eastAsia="Batang"/>
          <w:sz w:val="28"/>
          <w:szCs w:val="28"/>
          <w:lang w:eastAsia="ko-KR"/>
        </w:rPr>
        <w:br/>
        <w:t>      Руководитель организации ________________________</w:t>
      </w:r>
      <w:r w:rsidRPr="0027143A">
        <w:rPr>
          <w:rFonts w:eastAsia="Batang"/>
          <w:sz w:val="28"/>
          <w:szCs w:val="28"/>
          <w:lang w:eastAsia="ko-KR"/>
        </w:rPr>
        <w:br/>
        <w:t>       (подпись, Ф.И.О.</w:t>
      </w:r>
      <w:r w:rsidR="00EC0CC2" w:rsidRPr="0027143A">
        <w:rPr>
          <w:rFonts w:eastAsia="Batang"/>
          <w:sz w:val="28"/>
          <w:szCs w:val="28"/>
          <w:lang w:eastAsia="ko-KR"/>
        </w:rPr>
        <w:t xml:space="preserve"> при наличии)</w:t>
      </w:r>
      <w:r w:rsidRPr="0027143A">
        <w:rPr>
          <w:rFonts w:eastAsia="Batang"/>
          <w:sz w:val="28"/>
          <w:szCs w:val="28"/>
          <w:lang w:eastAsia="ko-KR"/>
        </w:rPr>
        <w:br/>
        <w:t>      Дата заполнения</w:t>
      </w:r>
      <w:r w:rsidRPr="0027143A">
        <w:rPr>
          <w:rFonts w:eastAsia="Batang"/>
          <w:sz w:val="28"/>
          <w:szCs w:val="28"/>
          <w:lang w:eastAsia="ko-KR"/>
        </w:rPr>
        <w:br/>
        <w:t>      М.П.</w:t>
      </w:r>
    </w:p>
    <w:p w:rsidR="00EC0CC2" w:rsidRDefault="00EC0CC2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BB7E14" w:rsidRDefault="00BB7E14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0C166B" w:rsidRPr="0027143A" w:rsidRDefault="000C166B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0CC2" w:rsidRPr="0027143A" w:rsidRDefault="00EC0CC2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390EE1" w:rsidRPr="0027143A" w:rsidRDefault="00390EE1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eastAsia="Batang" w:hAnsi="Times New Roman" w:cs="Times New Roman"/>
          <w:sz w:val="28"/>
          <w:szCs w:val="28"/>
          <w:lang w:val="ru-RU" w:eastAsia="ko-KR"/>
        </w:rPr>
      </w:pPr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lastRenderedPageBreak/>
        <w:t xml:space="preserve">Приложение 2 </w:t>
      </w:r>
    </w:p>
    <w:p w:rsidR="00390EE1" w:rsidRPr="0027143A" w:rsidRDefault="00390EE1" w:rsidP="00390EE1">
      <w:pPr>
        <w:tabs>
          <w:tab w:val="right" w:pos="7230"/>
        </w:tabs>
        <w:spacing w:after="0" w:line="240" w:lineRule="auto"/>
        <w:ind w:left="5670" w:hanging="2"/>
        <w:jc w:val="both"/>
        <w:rPr>
          <w:rFonts w:ascii="Times New Roman" w:eastAsia="Batang" w:hAnsi="Times New Roman" w:cs="Times New Roman"/>
          <w:sz w:val="28"/>
          <w:szCs w:val="28"/>
          <w:lang w:val="ru-RU" w:eastAsia="ko-KR"/>
        </w:rPr>
      </w:pPr>
      <w:proofErr w:type="gramStart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>к Стандарту   по приему документов на конкурс по размещению государственного образовательного заказа на подготовку</w:t>
      </w:r>
      <w:proofErr w:type="gramEnd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кадров с техническим, профессиональным и </w:t>
      </w:r>
      <w:proofErr w:type="spellStart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>послесредним</w:t>
      </w:r>
      <w:proofErr w:type="spellEnd"/>
      <w:r w:rsidRPr="0027143A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образованием</w:t>
      </w:r>
    </w:p>
    <w:p w:rsidR="0027143A" w:rsidRPr="0021425E" w:rsidRDefault="00193EF6" w:rsidP="0027143A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eastAsia="Batang" w:hAnsi="Times New Roman" w:cs="Times New Roman"/>
          <w:b w:val="0"/>
          <w:bCs w:val="0"/>
          <w:color w:val="auto"/>
          <w:sz w:val="28"/>
          <w:szCs w:val="28"/>
          <w:lang w:val="ru-RU" w:eastAsia="ko-KR"/>
        </w:rPr>
      </w:pPr>
      <w:r w:rsidRPr="006D0421">
        <w:rPr>
          <w:rFonts w:eastAsia="Batang"/>
          <w:sz w:val="28"/>
          <w:szCs w:val="28"/>
          <w:lang w:val="ru-RU" w:eastAsia="ko-KR"/>
        </w:rPr>
        <w:br/>
      </w:r>
      <w:r w:rsidR="0027143A">
        <w:rPr>
          <w:rFonts w:eastAsia="Batang"/>
          <w:sz w:val="28"/>
          <w:szCs w:val="28"/>
          <w:lang w:val="ru-RU" w:eastAsia="ko-KR"/>
        </w:rPr>
        <w:t xml:space="preserve">                                                                                                                      </w:t>
      </w:r>
      <w:r w:rsidRPr="0027143A">
        <w:rPr>
          <w:rFonts w:eastAsia="Batang"/>
          <w:sz w:val="28"/>
          <w:szCs w:val="28"/>
          <w:lang w:eastAsia="ko-KR"/>
        </w:rPr>
        <w:t> </w:t>
      </w:r>
      <w:r w:rsidR="0021425E">
        <w:rPr>
          <w:rFonts w:eastAsia="Batang"/>
          <w:sz w:val="28"/>
          <w:szCs w:val="28"/>
          <w:lang w:val="ru-RU" w:eastAsia="ko-KR"/>
        </w:rPr>
        <w:t xml:space="preserve">                 </w:t>
      </w:r>
      <w:r w:rsidR="006800EF">
        <w:rPr>
          <w:rFonts w:ascii="Times New Roman" w:eastAsia="Batang" w:hAnsi="Times New Roman" w:cs="Times New Roman"/>
          <w:b w:val="0"/>
          <w:color w:val="auto"/>
          <w:sz w:val="28"/>
          <w:szCs w:val="28"/>
          <w:lang w:val="ru-RU" w:eastAsia="ko-KR"/>
        </w:rPr>
        <w:t>Ф</w:t>
      </w:r>
      <w:r w:rsidR="0021425E" w:rsidRPr="0021425E">
        <w:rPr>
          <w:rFonts w:ascii="Times New Roman" w:eastAsia="Batang" w:hAnsi="Times New Roman" w:cs="Times New Roman"/>
          <w:b w:val="0"/>
          <w:bCs w:val="0"/>
          <w:color w:val="auto"/>
          <w:sz w:val="28"/>
          <w:szCs w:val="28"/>
          <w:lang w:val="ru-RU" w:eastAsia="ko-KR"/>
        </w:rPr>
        <w:t>орма</w:t>
      </w:r>
    </w:p>
    <w:p w:rsidR="00193EF6" w:rsidRPr="0027143A" w:rsidRDefault="00193EF6" w:rsidP="00193EF6">
      <w:pPr>
        <w:pStyle w:val="ad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Batang"/>
          <w:sz w:val="28"/>
          <w:szCs w:val="28"/>
          <w:lang w:eastAsia="ko-KR"/>
        </w:rPr>
      </w:pPr>
    </w:p>
    <w:p w:rsidR="00193EF6" w:rsidRPr="0027143A" w:rsidRDefault="00193EF6" w:rsidP="00390EE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</w:pPr>
      <w:r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t>Предложения на размещение государственного образовательного</w:t>
      </w:r>
      <w:r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br/>
        <w:t>заказа на подготовку кадров с техническим и профессиональным,</w:t>
      </w:r>
      <w:r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br/>
      </w:r>
      <w:proofErr w:type="spellStart"/>
      <w:r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t>послесредним</w:t>
      </w:r>
      <w:proofErr w:type="spellEnd"/>
      <w:r w:rsidRPr="0027143A">
        <w:rPr>
          <w:rFonts w:ascii="Times New Roman" w:eastAsia="Batang" w:hAnsi="Times New Roman" w:cs="Times New Roman"/>
          <w:bCs w:val="0"/>
          <w:color w:val="auto"/>
          <w:sz w:val="28"/>
          <w:szCs w:val="28"/>
          <w:lang w:val="ru-RU" w:eastAsia="ko-KR"/>
        </w:rPr>
        <w:t xml:space="preserve"> образованием на 20__/20__ учебный год</w:t>
      </w:r>
    </w:p>
    <w:p w:rsidR="00193EF6" w:rsidRPr="0027143A" w:rsidRDefault="00193EF6" w:rsidP="00193EF6">
      <w:pPr>
        <w:pStyle w:val="ad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Batang"/>
          <w:sz w:val="28"/>
          <w:szCs w:val="28"/>
          <w:lang w:eastAsia="ko-KR"/>
        </w:rPr>
      </w:pPr>
      <w:r w:rsidRPr="0027143A">
        <w:rPr>
          <w:rFonts w:eastAsia="Batang"/>
          <w:sz w:val="28"/>
          <w:szCs w:val="28"/>
          <w:lang w:eastAsia="ko-KR"/>
        </w:rPr>
        <w:t>      _______________________________________________________________</w:t>
      </w:r>
      <w:r w:rsidRPr="0027143A">
        <w:rPr>
          <w:rFonts w:eastAsia="Batang"/>
          <w:sz w:val="28"/>
          <w:szCs w:val="28"/>
          <w:lang w:eastAsia="ko-KR"/>
        </w:rPr>
        <w:br/>
        <w:t>      (наименование учебного заведения технического и профессионального,</w:t>
      </w:r>
      <w:r w:rsidRPr="0027143A">
        <w:rPr>
          <w:rFonts w:eastAsia="Batang"/>
          <w:sz w:val="28"/>
          <w:szCs w:val="28"/>
          <w:lang w:eastAsia="ko-KR"/>
        </w:rPr>
        <w:br/>
        <w:t xml:space="preserve">      </w:t>
      </w:r>
      <w:proofErr w:type="spellStart"/>
      <w:r w:rsidRPr="0027143A">
        <w:rPr>
          <w:rFonts w:eastAsia="Batang"/>
          <w:sz w:val="28"/>
          <w:szCs w:val="28"/>
          <w:lang w:eastAsia="ko-KR"/>
        </w:rPr>
        <w:t>послесреднего</w:t>
      </w:r>
      <w:proofErr w:type="spellEnd"/>
      <w:r w:rsidRPr="0027143A">
        <w:rPr>
          <w:rFonts w:eastAsia="Batang"/>
          <w:sz w:val="28"/>
          <w:szCs w:val="28"/>
          <w:lang w:eastAsia="ko-KR"/>
        </w:rPr>
        <w:t xml:space="preserve"> образования)</w:t>
      </w:r>
      <w:r w:rsidRPr="0027143A">
        <w:rPr>
          <w:rFonts w:eastAsia="Batang"/>
          <w:sz w:val="28"/>
          <w:szCs w:val="28"/>
          <w:lang w:eastAsia="ko-KR"/>
        </w:rPr>
        <w:br/>
        <w:t>      по техническому и профессиональному, </w:t>
      </w:r>
      <w:proofErr w:type="spellStart"/>
      <w:r w:rsidRPr="0027143A">
        <w:rPr>
          <w:rFonts w:eastAsia="Batang"/>
          <w:sz w:val="28"/>
          <w:szCs w:val="28"/>
          <w:lang w:eastAsia="ko-KR"/>
        </w:rPr>
        <w:t>послесреднему</w:t>
      </w:r>
      <w:proofErr w:type="spellEnd"/>
      <w:r w:rsidRPr="0027143A">
        <w:rPr>
          <w:rFonts w:eastAsia="Batang"/>
          <w:sz w:val="28"/>
          <w:szCs w:val="28"/>
          <w:lang w:eastAsia="ko-KR"/>
        </w:rPr>
        <w:t> образованию</w:t>
      </w:r>
      <w:r w:rsidRPr="0027143A">
        <w:rPr>
          <w:rFonts w:eastAsia="Batang"/>
          <w:sz w:val="28"/>
          <w:szCs w:val="28"/>
          <w:lang w:eastAsia="ko-KR"/>
        </w:rPr>
        <w:br/>
        <w:t> 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58"/>
        <w:gridCol w:w="1853"/>
        <w:gridCol w:w="1551"/>
        <w:gridCol w:w="1387"/>
        <w:gridCol w:w="927"/>
        <w:gridCol w:w="929"/>
      </w:tblGrid>
      <w:tr w:rsidR="00EC0CC2" w:rsidRPr="0027143A" w:rsidTr="00EF4EC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Код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Наименование специальности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квалификация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 w:rsidP="00EC0CC2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Кол</w:t>
            </w:r>
            <w:r w:rsidR="00EC0CC2" w:rsidRPr="0027143A">
              <w:rPr>
                <w:rFonts w:eastAsia="Batang"/>
                <w:sz w:val="28"/>
                <w:szCs w:val="28"/>
                <w:lang w:eastAsia="ko-KR"/>
              </w:rPr>
              <w:t>ичество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мест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 w:rsidP="00EC0CC2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В том числе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 xml:space="preserve">с </w:t>
            </w:r>
            <w:r w:rsidR="00EC0CC2" w:rsidRPr="0027143A">
              <w:rPr>
                <w:rFonts w:eastAsia="Batang"/>
                <w:sz w:val="28"/>
                <w:szCs w:val="28"/>
                <w:lang w:eastAsia="ko-KR"/>
              </w:rPr>
              <w:t>казахским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языком обучения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На базе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9 кл</w:t>
            </w:r>
            <w:r w:rsidR="00EC0CC2" w:rsidRPr="0027143A">
              <w:rPr>
                <w:rFonts w:eastAsia="Batang"/>
                <w:sz w:val="28"/>
                <w:szCs w:val="28"/>
                <w:lang w:eastAsia="ko-KR"/>
              </w:rPr>
              <w:t>асса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 w:rsidP="00EC0CC2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На базе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11 кл</w:t>
            </w:r>
            <w:r w:rsidR="00EC0CC2" w:rsidRPr="0027143A">
              <w:rPr>
                <w:rFonts w:eastAsia="Batang"/>
                <w:sz w:val="28"/>
                <w:szCs w:val="28"/>
                <w:lang w:eastAsia="ko-KR"/>
              </w:rPr>
              <w:t>асса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</w:tr>
      <w:tr w:rsidR="00EC0CC2" w:rsidRPr="0027143A" w:rsidTr="00EF4EC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1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2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3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4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5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6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pStyle w:val="ad"/>
              <w:spacing w:before="0" w:beforeAutospacing="0" w:after="360" w:afterAutospacing="0" w:line="285" w:lineRule="atLeast"/>
              <w:textAlignment w:val="baseline"/>
              <w:rPr>
                <w:rFonts w:eastAsia="Batang"/>
                <w:sz w:val="28"/>
                <w:szCs w:val="28"/>
                <w:lang w:eastAsia="ko-KR"/>
              </w:rPr>
            </w:pPr>
            <w:r w:rsidRPr="0027143A">
              <w:rPr>
                <w:rFonts w:eastAsia="Batang"/>
                <w:sz w:val="28"/>
                <w:szCs w:val="28"/>
                <w:lang w:eastAsia="ko-KR"/>
              </w:rPr>
              <w:t>7</w:t>
            </w:r>
            <w:r w:rsidRPr="0027143A">
              <w:rPr>
                <w:rFonts w:eastAsia="Batang"/>
                <w:sz w:val="28"/>
                <w:szCs w:val="28"/>
                <w:lang w:eastAsia="ko-KR"/>
              </w:rPr>
              <w:br/>
              <w:t> </w:t>
            </w:r>
          </w:p>
        </w:tc>
      </w:tr>
      <w:tr w:rsidR="00EC0CC2" w:rsidRPr="0027143A" w:rsidTr="00EF4EC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</w:tr>
      <w:tr w:rsidR="00EC0CC2" w:rsidRPr="0027143A" w:rsidTr="00EF4EC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EF6" w:rsidRPr="0027143A" w:rsidRDefault="00193EF6">
            <w:pPr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</w:p>
        </w:tc>
      </w:tr>
    </w:tbl>
    <w:p w:rsidR="00DD37ED" w:rsidRPr="0027143A" w:rsidRDefault="00193EF6" w:rsidP="00193EF6">
      <w:pPr>
        <w:pStyle w:val="ad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Batang"/>
          <w:sz w:val="28"/>
          <w:szCs w:val="28"/>
          <w:lang w:val="kk-KZ" w:eastAsia="ko-KR"/>
        </w:rPr>
      </w:pPr>
      <w:r w:rsidRPr="0027143A">
        <w:rPr>
          <w:rFonts w:eastAsia="Batang"/>
          <w:sz w:val="28"/>
          <w:szCs w:val="28"/>
          <w:lang w:eastAsia="ko-KR"/>
        </w:rPr>
        <w:t>           </w:t>
      </w:r>
    </w:p>
    <w:p w:rsidR="00193EF6" w:rsidRPr="00390EE1" w:rsidRDefault="00DD37ED" w:rsidP="00193EF6">
      <w:pPr>
        <w:pStyle w:val="ad"/>
        <w:shd w:val="clear" w:color="auto" w:fill="FFFFFF"/>
        <w:spacing w:before="0" w:beforeAutospacing="0" w:after="0" w:afterAutospacing="0" w:line="285" w:lineRule="atLeast"/>
        <w:textAlignment w:val="baseline"/>
        <w:rPr>
          <w:rFonts w:eastAsia="Batang"/>
          <w:sz w:val="28"/>
          <w:szCs w:val="28"/>
          <w:lang w:eastAsia="ko-KR"/>
        </w:rPr>
      </w:pPr>
      <w:r w:rsidRPr="0027143A">
        <w:rPr>
          <w:rFonts w:eastAsia="Batang"/>
          <w:sz w:val="28"/>
          <w:szCs w:val="28"/>
          <w:lang w:val="kk-KZ" w:eastAsia="ko-KR"/>
        </w:rPr>
        <w:t xml:space="preserve">      </w:t>
      </w:r>
      <w:r w:rsidR="00193EF6" w:rsidRPr="0027143A">
        <w:rPr>
          <w:rFonts w:eastAsia="Batang"/>
          <w:sz w:val="28"/>
          <w:szCs w:val="28"/>
          <w:lang w:eastAsia="ko-KR"/>
        </w:rPr>
        <w:t xml:space="preserve"> Руководитель организации ________________________</w:t>
      </w:r>
      <w:r w:rsidR="00193EF6" w:rsidRPr="0027143A">
        <w:rPr>
          <w:rFonts w:eastAsia="Batang"/>
          <w:sz w:val="28"/>
          <w:szCs w:val="28"/>
          <w:lang w:eastAsia="ko-KR"/>
        </w:rPr>
        <w:br/>
        <w:t>      (подпись, Ф.И.О.</w:t>
      </w:r>
      <w:r w:rsidR="00EC0CC2" w:rsidRPr="0027143A">
        <w:rPr>
          <w:rFonts w:eastAsia="Batang"/>
          <w:sz w:val="28"/>
          <w:szCs w:val="28"/>
          <w:lang w:eastAsia="ko-KR"/>
        </w:rPr>
        <w:t xml:space="preserve"> при наличии</w:t>
      </w:r>
      <w:r w:rsidR="0021425E" w:rsidRPr="0027143A">
        <w:rPr>
          <w:rFonts w:eastAsia="Batang"/>
          <w:sz w:val="28"/>
          <w:szCs w:val="28"/>
          <w:lang w:eastAsia="ko-KR"/>
        </w:rPr>
        <w:t>)</w:t>
      </w:r>
      <w:r w:rsidR="00193EF6" w:rsidRPr="0027143A">
        <w:rPr>
          <w:rFonts w:eastAsia="Batang"/>
          <w:sz w:val="28"/>
          <w:szCs w:val="28"/>
          <w:lang w:eastAsia="ko-KR"/>
        </w:rPr>
        <w:br/>
        <w:t>      Дата заполнения</w:t>
      </w:r>
      <w:r w:rsidR="00193EF6" w:rsidRPr="0027143A">
        <w:rPr>
          <w:rFonts w:eastAsia="Batang"/>
          <w:sz w:val="28"/>
          <w:szCs w:val="28"/>
          <w:lang w:eastAsia="ko-KR"/>
        </w:rPr>
        <w:br/>
        <w:t>      М.П.</w:t>
      </w:r>
    </w:p>
    <w:sectPr w:rsidR="00193EF6" w:rsidRPr="00390EE1" w:rsidSect="0021425E">
      <w:headerReference w:type="default" r:id="rId13"/>
      <w:headerReference w:type="first" r:id="rId14"/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76" w:rsidRDefault="003E7276">
      <w:pPr>
        <w:spacing w:after="0" w:line="240" w:lineRule="auto"/>
      </w:pPr>
      <w:r>
        <w:separator/>
      </w:r>
    </w:p>
  </w:endnote>
  <w:endnote w:type="continuationSeparator" w:id="0">
    <w:p w:rsidR="003E7276" w:rsidRDefault="003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76" w:rsidRDefault="003E7276">
      <w:pPr>
        <w:spacing w:after="0" w:line="240" w:lineRule="auto"/>
      </w:pPr>
      <w:r>
        <w:separator/>
      </w:r>
    </w:p>
  </w:footnote>
  <w:footnote w:type="continuationSeparator" w:id="0">
    <w:p w:rsidR="003E7276" w:rsidRDefault="003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109922"/>
      <w:docPartObj>
        <w:docPartGallery w:val="Page Numbers (Top of Page)"/>
        <w:docPartUnique/>
      </w:docPartObj>
    </w:sdtPr>
    <w:sdtEndPr/>
    <w:sdtContent>
      <w:p w:rsidR="00D6338D" w:rsidRDefault="00D633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1D" w:rsidRPr="008C141D">
          <w:rPr>
            <w:noProof/>
            <w:lang w:val="ru-RU"/>
          </w:rPr>
          <w:t>3</w:t>
        </w:r>
        <w:r>
          <w:fldChar w:fldCharType="end"/>
        </w:r>
      </w:p>
    </w:sdtContent>
  </w:sdt>
  <w:p w:rsidR="005511F5" w:rsidRDefault="003E72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C2" w:rsidRDefault="00EE70C2">
    <w:pPr>
      <w:pStyle w:val="a4"/>
      <w:jc w:val="center"/>
    </w:pPr>
  </w:p>
  <w:p w:rsidR="00EE70C2" w:rsidRDefault="0027143A" w:rsidP="0027143A">
    <w:pPr>
      <w:pStyle w:val="a4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23129"/>
    <w:multiLevelType w:val="hybridMultilevel"/>
    <w:tmpl w:val="407644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98542C"/>
    <w:multiLevelType w:val="hybridMultilevel"/>
    <w:tmpl w:val="9268049C"/>
    <w:lvl w:ilvl="0" w:tplc="3E3610F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020F44"/>
    <w:multiLevelType w:val="hybridMultilevel"/>
    <w:tmpl w:val="4FF6FB2C"/>
    <w:lvl w:ilvl="0" w:tplc="3A426D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ECC324F"/>
    <w:multiLevelType w:val="hybridMultilevel"/>
    <w:tmpl w:val="670C95D6"/>
    <w:lvl w:ilvl="0" w:tplc="BDA4A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AF72E6"/>
    <w:multiLevelType w:val="hybridMultilevel"/>
    <w:tmpl w:val="38907DDC"/>
    <w:lvl w:ilvl="0" w:tplc="FFECA83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FC"/>
    <w:rsid w:val="00010F07"/>
    <w:rsid w:val="000134CE"/>
    <w:rsid w:val="00020D76"/>
    <w:rsid w:val="000228B8"/>
    <w:rsid w:val="000551B0"/>
    <w:rsid w:val="00060B3B"/>
    <w:rsid w:val="00061D41"/>
    <w:rsid w:val="00082B5D"/>
    <w:rsid w:val="00096D74"/>
    <w:rsid w:val="000A009F"/>
    <w:rsid w:val="000A5D21"/>
    <w:rsid w:val="000A6887"/>
    <w:rsid w:val="000B6E68"/>
    <w:rsid w:val="000C166B"/>
    <w:rsid w:val="000D4A9E"/>
    <w:rsid w:val="000D5C93"/>
    <w:rsid w:val="000D5D62"/>
    <w:rsid w:val="000E756B"/>
    <w:rsid w:val="000F33B5"/>
    <w:rsid w:val="000F6ADF"/>
    <w:rsid w:val="00104766"/>
    <w:rsid w:val="0011508C"/>
    <w:rsid w:val="00125C6A"/>
    <w:rsid w:val="00126B09"/>
    <w:rsid w:val="00135241"/>
    <w:rsid w:val="00152396"/>
    <w:rsid w:val="0016146A"/>
    <w:rsid w:val="001628AB"/>
    <w:rsid w:val="001807AF"/>
    <w:rsid w:val="00181A48"/>
    <w:rsid w:val="00183491"/>
    <w:rsid w:val="00184D94"/>
    <w:rsid w:val="00193EE3"/>
    <w:rsid w:val="00193EF6"/>
    <w:rsid w:val="001A61EF"/>
    <w:rsid w:val="001A7100"/>
    <w:rsid w:val="001C260B"/>
    <w:rsid w:val="001C455A"/>
    <w:rsid w:val="001E297C"/>
    <w:rsid w:val="00201423"/>
    <w:rsid w:val="00212089"/>
    <w:rsid w:val="0021425E"/>
    <w:rsid w:val="002202C7"/>
    <w:rsid w:val="0022319A"/>
    <w:rsid w:val="00225478"/>
    <w:rsid w:val="0023371B"/>
    <w:rsid w:val="00240C85"/>
    <w:rsid w:val="00256012"/>
    <w:rsid w:val="00257A3F"/>
    <w:rsid w:val="002615DC"/>
    <w:rsid w:val="00262371"/>
    <w:rsid w:val="0027143A"/>
    <w:rsid w:val="00275F02"/>
    <w:rsid w:val="00276362"/>
    <w:rsid w:val="002821FC"/>
    <w:rsid w:val="00283F5C"/>
    <w:rsid w:val="002B144B"/>
    <w:rsid w:val="002B39BF"/>
    <w:rsid w:val="002B3E4D"/>
    <w:rsid w:val="002B5C92"/>
    <w:rsid w:val="002C4A18"/>
    <w:rsid w:val="002C5E53"/>
    <w:rsid w:val="002C6E5D"/>
    <w:rsid w:val="002C6F43"/>
    <w:rsid w:val="002D15F2"/>
    <w:rsid w:val="002D6D0B"/>
    <w:rsid w:val="002E3D27"/>
    <w:rsid w:val="002F4BF1"/>
    <w:rsid w:val="00301EA4"/>
    <w:rsid w:val="003065EC"/>
    <w:rsid w:val="00323816"/>
    <w:rsid w:val="00333055"/>
    <w:rsid w:val="0035784B"/>
    <w:rsid w:val="0038187D"/>
    <w:rsid w:val="00390EE1"/>
    <w:rsid w:val="00396832"/>
    <w:rsid w:val="003A29B7"/>
    <w:rsid w:val="003A7231"/>
    <w:rsid w:val="003D50D1"/>
    <w:rsid w:val="003D68AC"/>
    <w:rsid w:val="003E7276"/>
    <w:rsid w:val="003E78AE"/>
    <w:rsid w:val="003F2595"/>
    <w:rsid w:val="003F7776"/>
    <w:rsid w:val="0041405D"/>
    <w:rsid w:val="00420A1E"/>
    <w:rsid w:val="0043033A"/>
    <w:rsid w:val="004338BD"/>
    <w:rsid w:val="00436F7D"/>
    <w:rsid w:val="004637AD"/>
    <w:rsid w:val="00473632"/>
    <w:rsid w:val="00485947"/>
    <w:rsid w:val="004879E5"/>
    <w:rsid w:val="0049627B"/>
    <w:rsid w:val="004C1122"/>
    <w:rsid w:val="004E0202"/>
    <w:rsid w:val="004E7861"/>
    <w:rsid w:val="004F571F"/>
    <w:rsid w:val="004F6F38"/>
    <w:rsid w:val="00514B59"/>
    <w:rsid w:val="00516DA1"/>
    <w:rsid w:val="00520D81"/>
    <w:rsid w:val="005263D3"/>
    <w:rsid w:val="00531753"/>
    <w:rsid w:val="00534D0B"/>
    <w:rsid w:val="0054010C"/>
    <w:rsid w:val="005409AE"/>
    <w:rsid w:val="00543906"/>
    <w:rsid w:val="00544DB9"/>
    <w:rsid w:val="00574E23"/>
    <w:rsid w:val="00582477"/>
    <w:rsid w:val="00582CBF"/>
    <w:rsid w:val="00591CDC"/>
    <w:rsid w:val="005C3150"/>
    <w:rsid w:val="005C4E54"/>
    <w:rsid w:val="005D66BA"/>
    <w:rsid w:val="005F48A3"/>
    <w:rsid w:val="00600B24"/>
    <w:rsid w:val="0065288D"/>
    <w:rsid w:val="00661CB9"/>
    <w:rsid w:val="00664BCE"/>
    <w:rsid w:val="00671353"/>
    <w:rsid w:val="00672E1B"/>
    <w:rsid w:val="00677BA3"/>
    <w:rsid w:val="006800EF"/>
    <w:rsid w:val="006A19A4"/>
    <w:rsid w:val="006A3B4B"/>
    <w:rsid w:val="006B6DE4"/>
    <w:rsid w:val="006C40FE"/>
    <w:rsid w:val="006D0421"/>
    <w:rsid w:val="006E2E5A"/>
    <w:rsid w:val="006E3866"/>
    <w:rsid w:val="006E6502"/>
    <w:rsid w:val="007008D0"/>
    <w:rsid w:val="007307E6"/>
    <w:rsid w:val="0073292F"/>
    <w:rsid w:val="00750A89"/>
    <w:rsid w:val="00752767"/>
    <w:rsid w:val="00761CED"/>
    <w:rsid w:val="00775B6E"/>
    <w:rsid w:val="00787FC9"/>
    <w:rsid w:val="007C5049"/>
    <w:rsid w:val="007D6780"/>
    <w:rsid w:val="007D6AA4"/>
    <w:rsid w:val="007E1CB1"/>
    <w:rsid w:val="007F7084"/>
    <w:rsid w:val="008016F4"/>
    <w:rsid w:val="00804ED9"/>
    <w:rsid w:val="008105C8"/>
    <w:rsid w:val="00831D93"/>
    <w:rsid w:val="00851774"/>
    <w:rsid w:val="00854AD0"/>
    <w:rsid w:val="00875848"/>
    <w:rsid w:val="00877E61"/>
    <w:rsid w:val="008822FC"/>
    <w:rsid w:val="00882A02"/>
    <w:rsid w:val="008A3580"/>
    <w:rsid w:val="008A71EC"/>
    <w:rsid w:val="008B3D39"/>
    <w:rsid w:val="008C141D"/>
    <w:rsid w:val="008C4BA8"/>
    <w:rsid w:val="008D59CC"/>
    <w:rsid w:val="008F011E"/>
    <w:rsid w:val="008F31FB"/>
    <w:rsid w:val="009047CF"/>
    <w:rsid w:val="009101C8"/>
    <w:rsid w:val="00927ECE"/>
    <w:rsid w:val="009308C0"/>
    <w:rsid w:val="00932091"/>
    <w:rsid w:val="009335EE"/>
    <w:rsid w:val="009343D8"/>
    <w:rsid w:val="00935EFF"/>
    <w:rsid w:val="0095235B"/>
    <w:rsid w:val="009569C4"/>
    <w:rsid w:val="00962AB0"/>
    <w:rsid w:val="00977AB4"/>
    <w:rsid w:val="009815BC"/>
    <w:rsid w:val="00995C99"/>
    <w:rsid w:val="009B3B3C"/>
    <w:rsid w:val="009B48AD"/>
    <w:rsid w:val="009C6509"/>
    <w:rsid w:val="009C66B4"/>
    <w:rsid w:val="009C7B57"/>
    <w:rsid w:val="009D4645"/>
    <w:rsid w:val="00A06587"/>
    <w:rsid w:val="00A10C4D"/>
    <w:rsid w:val="00A12E7A"/>
    <w:rsid w:val="00A30EFB"/>
    <w:rsid w:val="00A42AF4"/>
    <w:rsid w:val="00A74CAB"/>
    <w:rsid w:val="00A77FE4"/>
    <w:rsid w:val="00A81217"/>
    <w:rsid w:val="00A87B54"/>
    <w:rsid w:val="00AA7A7D"/>
    <w:rsid w:val="00AB609D"/>
    <w:rsid w:val="00AD6E69"/>
    <w:rsid w:val="00AF04C7"/>
    <w:rsid w:val="00AF629F"/>
    <w:rsid w:val="00B0261E"/>
    <w:rsid w:val="00B25C9C"/>
    <w:rsid w:val="00B30F01"/>
    <w:rsid w:val="00B645DA"/>
    <w:rsid w:val="00B67CD8"/>
    <w:rsid w:val="00B94B08"/>
    <w:rsid w:val="00B94F29"/>
    <w:rsid w:val="00BA6F52"/>
    <w:rsid w:val="00BA714C"/>
    <w:rsid w:val="00BB7CEA"/>
    <w:rsid w:val="00BB7E14"/>
    <w:rsid w:val="00BC73C9"/>
    <w:rsid w:val="00BD56E3"/>
    <w:rsid w:val="00BE4B67"/>
    <w:rsid w:val="00C03B94"/>
    <w:rsid w:val="00C13B89"/>
    <w:rsid w:val="00C20550"/>
    <w:rsid w:val="00C24A8C"/>
    <w:rsid w:val="00C34C37"/>
    <w:rsid w:val="00C3637D"/>
    <w:rsid w:val="00C63AAD"/>
    <w:rsid w:val="00C6567F"/>
    <w:rsid w:val="00C7562C"/>
    <w:rsid w:val="00C75F71"/>
    <w:rsid w:val="00C77E42"/>
    <w:rsid w:val="00C86B83"/>
    <w:rsid w:val="00CA3075"/>
    <w:rsid w:val="00CB6029"/>
    <w:rsid w:val="00CC362C"/>
    <w:rsid w:val="00CD2063"/>
    <w:rsid w:val="00CE1261"/>
    <w:rsid w:val="00CE3A97"/>
    <w:rsid w:val="00CE68B2"/>
    <w:rsid w:val="00CE7D04"/>
    <w:rsid w:val="00CF208A"/>
    <w:rsid w:val="00D0558F"/>
    <w:rsid w:val="00D152DD"/>
    <w:rsid w:val="00D16E3C"/>
    <w:rsid w:val="00D2528B"/>
    <w:rsid w:val="00D36FC9"/>
    <w:rsid w:val="00D6338D"/>
    <w:rsid w:val="00D6552A"/>
    <w:rsid w:val="00D66114"/>
    <w:rsid w:val="00D6623F"/>
    <w:rsid w:val="00D83DE0"/>
    <w:rsid w:val="00DA17FA"/>
    <w:rsid w:val="00DC04D0"/>
    <w:rsid w:val="00DC396C"/>
    <w:rsid w:val="00DD37ED"/>
    <w:rsid w:val="00DD5F3E"/>
    <w:rsid w:val="00DF2037"/>
    <w:rsid w:val="00DF70C5"/>
    <w:rsid w:val="00E0138F"/>
    <w:rsid w:val="00E04902"/>
    <w:rsid w:val="00E1215B"/>
    <w:rsid w:val="00E2772F"/>
    <w:rsid w:val="00E34DC3"/>
    <w:rsid w:val="00E44F54"/>
    <w:rsid w:val="00E47D9B"/>
    <w:rsid w:val="00E61909"/>
    <w:rsid w:val="00E770E3"/>
    <w:rsid w:val="00E83BC8"/>
    <w:rsid w:val="00E8500E"/>
    <w:rsid w:val="00E858A2"/>
    <w:rsid w:val="00E87DCF"/>
    <w:rsid w:val="00E90860"/>
    <w:rsid w:val="00E92CE5"/>
    <w:rsid w:val="00EB0A46"/>
    <w:rsid w:val="00EC0CC2"/>
    <w:rsid w:val="00ED390C"/>
    <w:rsid w:val="00EE6064"/>
    <w:rsid w:val="00EE6279"/>
    <w:rsid w:val="00EE70C2"/>
    <w:rsid w:val="00EF4ECD"/>
    <w:rsid w:val="00EF5135"/>
    <w:rsid w:val="00F053A0"/>
    <w:rsid w:val="00F05F8A"/>
    <w:rsid w:val="00F21E02"/>
    <w:rsid w:val="00F31BA4"/>
    <w:rsid w:val="00F34DAF"/>
    <w:rsid w:val="00F41C2E"/>
    <w:rsid w:val="00F55F4C"/>
    <w:rsid w:val="00F72843"/>
    <w:rsid w:val="00F84FAF"/>
    <w:rsid w:val="00F94D46"/>
    <w:rsid w:val="00F97C8E"/>
    <w:rsid w:val="00FA315B"/>
    <w:rsid w:val="00FD4549"/>
    <w:rsid w:val="00FE6A1C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C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8016F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1FC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E2772F"/>
    <w:rPr>
      <w:color w:val="0000FF"/>
      <w:u w:val="single"/>
    </w:rPr>
  </w:style>
  <w:style w:type="character" w:customStyle="1" w:styleId="s1">
    <w:name w:val="s1"/>
    <w:basedOn w:val="a0"/>
    <w:rsid w:val="008016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8016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801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1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01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8016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21"/>
    <w:basedOn w:val="a"/>
    <w:uiPriority w:val="99"/>
    <w:rsid w:val="008016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52DD"/>
  </w:style>
  <w:style w:type="paragraph" w:styleId="ad">
    <w:name w:val="Normal (Web)"/>
    <w:basedOn w:val="a"/>
    <w:uiPriority w:val="99"/>
    <w:unhideWhenUsed/>
    <w:rsid w:val="0030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autoRedefine/>
    <w:rsid w:val="00D16E3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1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E3C"/>
    <w:rPr>
      <w:rFonts w:ascii="Consolas" w:eastAsia="Consolas" w:hAnsi="Consolas" w:cs="Consolas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62C"/>
    <w:rPr>
      <w:rFonts w:ascii="Tahoma" w:eastAsia="Consolas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93E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C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8016F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1FC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iPriority w:val="99"/>
    <w:unhideWhenUsed/>
    <w:rsid w:val="00E2772F"/>
    <w:rPr>
      <w:color w:val="0000FF"/>
      <w:u w:val="single"/>
    </w:rPr>
  </w:style>
  <w:style w:type="character" w:customStyle="1" w:styleId="s1">
    <w:name w:val="s1"/>
    <w:basedOn w:val="a0"/>
    <w:rsid w:val="008016F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8016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801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1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01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9">
    <w:name w:val="Название Знак"/>
    <w:basedOn w:val="a0"/>
    <w:link w:val="a8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8016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801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21"/>
    <w:basedOn w:val="a"/>
    <w:uiPriority w:val="99"/>
    <w:rsid w:val="008016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3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152DD"/>
  </w:style>
  <w:style w:type="paragraph" w:styleId="ad">
    <w:name w:val="Normal (Web)"/>
    <w:basedOn w:val="a"/>
    <w:uiPriority w:val="99"/>
    <w:unhideWhenUsed/>
    <w:rsid w:val="0030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autoRedefine/>
    <w:rsid w:val="00D16E3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D1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E3C"/>
    <w:rPr>
      <w:rFonts w:ascii="Consolas" w:eastAsia="Consolas" w:hAnsi="Consolas" w:cs="Consolas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62C"/>
    <w:rPr>
      <w:rFonts w:ascii="Tahoma" w:eastAsia="Consolas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93E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6000134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V080005446_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5000112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38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DE07-396D-4931-8088-16376C60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Nurgul.Mukataeva</dc:creator>
  <cp:lastModifiedBy>Жумабеков Алмас Усербаевич</cp:lastModifiedBy>
  <cp:revision>8</cp:revision>
  <cp:lastPrinted>2017-09-22T05:15:00Z</cp:lastPrinted>
  <dcterms:created xsi:type="dcterms:W3CDTF">2017-09-19T10:51:00Z</dcterms:created>
  <dcterms:modified xsi:type="dcterms:W3CDTF">2017-09-22T07:35:00Z</dcterms:modified>
</cp:coreProperties>
</file>